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72" w:rsidRPr="00037A0E" w:rsidRDefault="007E107D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 w:rsidRPr="007E107D">
        <w:rPr>
          <w:rFonts w:ascii="DFKai-SB" w:eastAsia="DFKai-SB" w:hAnsi="DFKai-SB" w:hint="eastAsia"/>
          <w:b/>
          <w:color w:val="FF0000"/>
          <w:sz w:val="24"/>
          <w:lang w:eastAsia="zh-TW"/>
        </w:rPr>
        <w:t>佛說阿彌陀經真義解說</w:t>
      </w:r>
      <w:r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 (三) </w:t>
      </w:r>
      <w:r w:rsidR="00037A0E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九</w:t>
      </w:r>
      <w:r w:rsidR="00516DC4" w:rsidRPr="00516DC4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門懸談</w:t>
      </w:r>
      <w:r w:rsidR="00516DC4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</w:p>
    <w:p w:rsidR="00037A0E" w:rsidRDefault="00037A0E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037A0E">
        <w:rPr>
          <w:rFonts w:ascii="DFKai-SB" w:eastAsia="DFKai-SB" w:hAnsi="DFKai-SB" w:hint="eastAsia"/>
          <w:sz w:val="24"/>
          <w:lang w:eastAsia="zh-TW"/>
        </w:rPr>
        <w:t>明雲棲寺沙門袾宏述 明雲棲寺古德演義 民國華藏蓮社淨空會本 洛城信堅集註版</w:t>
      </w:r>
    </w:p>
    <w:p w:rsidR="0079754C" w:rsidRDefault="0079754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D7B88" w:rsidRPr="002D7B88" w:rsidRDefault="002D7B88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2D7B8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導論</w:t>
      </w:r>
    </w:p>
    <w:p w:rsidR="00E56FC5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將釋此經，總啟十門。一教起所因，二藏教等攝，三義理深廣，四所被階品</w:t>
      </w:r>
      <w:r w:rsidR="007975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，五能詮體性，六宗趣旨歸</w:t>
      </w:r>
      <w:r w:rsidR="007975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，七部類差別，八譯釋誦持</w:t>
      </w:r>
      <w:r w:rsidR="007975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，九總釋名題</w:t>
      </w:r>
      <w:r w:rsidR="007975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361F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，十</w:t>
      </w:r>
      <w:r w:rsidR="007361F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正解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文義。</w:t>
      </w:r>
    </w:p>
    <w:p w:rsidR="007361F2" w:rsidRDefault="007361F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此文先解說前面九門，共有三十頁。第十門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正解</w:t>
      </w:r>
      <w:r w:rsidRPr="007361F2">
        <w:rPr>
          <w:rFonts w:ascii="Times New Roman" w:eastAsia="DFKai-SB" w:hAnsi="Times New Roman" w:cs="Times New Roman" w:hint="eastAsia"/>
          <w:sz w:val="24"/>
          <w:lang w:eastAsia="zh-TW"/>
        </w:rPr>
        <w:t>文義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相當長，約有七十頁，因此另闢新章，請看下回分解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[</w:t>
      </w:r>
      <w:r w:rsidRPr="007361F2">
        <w:rPr>
          <w:rFonts w:ascii="Times New Roman" w:eastAsia="DFKai-SB" w:hAnsi="Times New Roman" w:cs="Times New Roman" w:hint="eastAsia"/>
          <w:sz w:val="24"/>
          <w:lang w:eastAsia="zh-TW"/>
        </w:rPr>
        <w:t>佛說阿彌陀經真義解說</w:t>
      </w:r>
      <w:r w:rsidRPr="007361F2"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四</w:t>
      </w:r>
      <w:r w:rsidRPr="007361F2">
        <w:rPr>
          <w:rFonts w:ascii="Times New Roman" w:eastAsia="DFKai-SB" w:hAnsi="Times New Roman" w:cs="Times New Roman" w:hint="eastAsia"/>
          <w:sz w:val="24"/>
          <w:lang w:eastAsia="zh-TW"/>
        </w:rPr>
        <w:t xml:space="preserve">)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正解經文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]</w:t>
      </w:r>
    </w:p>
    <w:p w:rsidR="002D7B88" w:rsidRPr="00037A0E" w:rsidRDefault="002D7B88" w:rsidP="002D7B88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(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信堅註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: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此蚊相當長，約有</w:t>
      </w:r>
      <w:r w:rsidR="0079754C">
        <w:rPr>
          <w:rFonts w:ascii="Times New Roman" w:eastAsia="DFKai-SB" w:hAnsi="Times New Roman" w:cs="Times New Roman" w:hint="eastAsia"/>
          <w:sz w:val="24"/>
          <w:lang w:eastAsia="zh-TW"/>
        </w:rPr>
        <w:t>28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頁。此地先張貼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 w:rsidRPr="002D7B8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教起所因</w:t>
      </w:r>
      <w:r w:rsidRPr="002D7B88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讀者可點擊下面藍色標題觀看全文，或者下載，以供日後參考。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Buddha said Amitabha Sutra (3)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]</w:t>
      </w:r>
    </w:p>
    <w:p w:rsidR="007361F2" w:rsidRDefault="007361F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一、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教起所因者，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聖人言不虛發，動必有由，非無因緣而宣斯典，故首之以起教因緣。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教起所因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是重點地講出釋迦牟尼佛為甚麼要宣說本經。</w:t>
      </w:r>
    </w:p>
    <w:p w:rsidR="00516DC4" w:rsidRPr="00037A0E" w:rsidRDefault="00037A0E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D0831">
        <w:rPr>
          <w:rFonts w:ascii="Helvetica" w:eastAsia="Times New Roman" w:hAnsi="Helvetica" w:cs="Helvetica"/>
          <w:noProof/>
          <w:color w:val="1982D1"/>
          <w:sz w:val="23"/>
          <w:szCs w:val="23"/>
          <w:lang w:eastAsia="zh-TW"/>
        </w:rPr>
        <w:drawing>
          <wp:inline distT="0" distB="0" distL="0" distR="0" wp14:anchorId="7AB33A12" wp14:editId="48C7C62A">
            <wp:extent cx="855785" cy="1013938"/>
            <wp:effectExtent l="0" t="0" r="1905" b="0"/>
            <wp:docPr id="1" name="Picture 1" descr="lotus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tus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896" cy="101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 wp14:anchorId="230C772A" wp14:editId="30445BD4">
            <wp:extent cx="1682261" cy="867019"/>
            <wp:effectExtent l="0" t="0" r="0" b="9525"/>
            <wp:docPr id="2" name="Picture 2" descr="C:\Users\m nnnnnnnnnnnnnnnnn\Pictures\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 nnnnnnnnnnnnnnnnn\Pictures\B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65" cy="86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/>
          <w:noProof/>
          <w:sz w:val="24"/>
          <w:lang w:eastAsia="zh-TW"/>
        </w:rPr>
        <w:drawing>
          <wp:inline distT="0" distB="0" distL="0" distR="0" wp14:anchorId="5733C888" wp14:editId="78A0DE12">
            <wp:extent cx="866376" cy="1014046"/>
            <wp:effectExtent l="0" t="0" r="0" b="0"/>
            <wp:docPr id="3" name="Picture 3" descr="C:\Users\m nnnnnnnnnnnnnnnnn\Pictures\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 nnnnnnnnnnnnnnnnn\Pictures\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451" cy="1014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二、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藏教等攝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藏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是指佛一生的說法，都是收集於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三藏十二部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之中﹔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藏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，是指本經的教義。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藏教等攝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這一門是指出本經在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三藏十二部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之中，歸於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經律論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中的那一藏﹔又本經的教義，在華嚴五教，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小始終頓圓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之中，究竟判歸何教呢？</w:t>
      </w:r>
    </w:p>
    <w:p w:rsidR="00516DC4" w:rsidRPr="00037A0E" w:rsidRDefault="00516DC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三、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義理深廣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從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藏教等攝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這一門之中，知道了本經在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三藏十二部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中屬於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經藏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修多羅所攝﹔而本經的教義在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五教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之中，則屬於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終頓圓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三教的層次。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義理深廣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這一門，是接著指出本經屬於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終教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的層次沒有疑問，但對於又判屬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乃至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圓教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的層次，則有未明之處，故此在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義理深廣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這一門中，首先解釋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小始終頓圓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五教的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義理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，然後再解釋為甚麼本經屬於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圓教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的層次。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四、</w:t>
      </w:r>
      <w:r w:rsidR="002D53CF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所被階品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義理深廣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一門中，已知本經的義理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包博沖深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，廣博深玄，則未知究竟適合何種根機的眾生呢？故此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所被階品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便道出了本經所示的法門，究竟是適合何種根機的眾生。</w:t>
      </w:r>
    </w:p>
    <w:p w:rsidR="00516DC4" w:rsidRPr="00037A0E" w:rsidRDefault="00516DC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五、</w:t>
      </w:r>
      <w:r w:rsidR="002D53CF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能詮體性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所被階品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一門，知道了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本經普被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上中下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三根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，但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未知能詮，何為體性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，指本經是透過那一些途徑令我們從聽聞開始，依教奉行，乃至往生極樂，究竟成佛。在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能詮體性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之中，指出首先從言語文字入手，令我們得聞本經，然後生起辨別了知，從中生起覺悟，回歸自性，證事事無礙的圓滿佛果。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六、</w:t>
      </w:r>
      <w:r w:rsidR="002D53CF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宗趣旨歸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雖然明白了本經的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能詮體性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，但卻未知本經的宗旨，以及本經引導眾生趣向何處呢？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宗趣旨歸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一門，即道出了本經的宗旨和趣向。而本經的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宗趣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，有總別二說，在總說而言，是指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依正莊嚴，信願往生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516DC4" w:rsidRPr="00037A0E" w:rsidRDefault="00516DC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七、</w:t>
      </w:r>
      <w:r w:rsidR="002D53CF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部類差別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部類差別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，說明在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三藏十二部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中，有那些經典與本經屬於同一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部和同一類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516DC4" w:rsidRPr="00037A0E" w:rsidRDefault="00516DC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八、</w:t>
      </w:r>
      <w:r w:rsidR="002D53CF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譯釋誦持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未知本經是何人所譯，有多少個譯本呢？又註釋以至受持本經的人，又有何靈驗的經歷呢？</w:t>
      </w:r>
    </w:p>
    <w:p w:rsidR="00516DC4" w:rsidRPr="00037A0E" w:rsidRDefault="00516DC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九、</w:t>
      </w:r>
      <w:r w:rsidR="002D53CF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總釋名題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開始要解釋經文，而在解釋經文之前，首先解釋本經的經題，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使知綱領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，令讀者得知本經的重點要領，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總釋名題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一門，便是解釋經題。</w:t>
      </w:r>
    </w:p>
    <w:p w:rsidR="00516DC4" w:rsidRPr="00037A0E" w:rsidRDefault="00516DC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37A0E" w:rsidRDefault="007361F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十、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別解文義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雖然本經的總義在前九門中已經說清楚，</w:t>
      </w:r>
      <w:r w:rsidR="007361F2">
        <w:rPr>
          <w:rFonts w:ascii="Times New Roman" w:eastAsia="DFKai-SB" w:hAnsi="Times New Roman" w:cs="Times New Roman"/>
          <w:sz w:val="24"/>
          <w:lang w:eastAsia="zh-TW"/>
        </w:rPr>
        <w:t>但本經的每段經文卻又各有其義，甚難明白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每一段，每一句，乃至每一字，除了事相上的表面意思之外，究竟又包含了那些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無上甚深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妙義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呢？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>此章蓮池大師，嘗試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將經文中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沈隱之義，彰於翰墨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>。亦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將本經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無上甚深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的究竟義理，在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>正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解文義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中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逐段</w:t>
      </w:r>
      <w:r w:rsidR="007361F2">
        <w:rPr>
          <w:rFonts w:ascii="Times New Roman" w:eastAsia="DFKai-SB" w:hAnsi="Times New Roman" w:cs="Times New Roman" w:hint="eastAsia"/>
          <w:sz w:val="24"/>
          <w:lang w:eastAsia="zh-TW"/>
        </w:rPr>
        <w:t>詳細</w:t>
      </w:r>
      <w:r w:rsidR="002D7B88">
        <w:rPr>
          <w:rFonts w:ascii="Times New Roman" w:eastAsia="DFKai-SB" w:hAnsi="Times New Roman" w:cs="Times New Roman"/>
          <w:sz w:val="24"/>
          <w:lang w:eastAsia="zh-TW"/>
        </w:rPr>
        <w:t>解</w:t>
      </w:r>
      <w:r w:rsidR="002D7B88">
        <w:rPr>
          <w:rFonts w:ascii="Times New Roman" w:eastAsia="DFKai-SB" w:hAnsi="Times New Roman" w:cs="Times New Roman" w:hint="eastAsia"/>
          <w:sz w:val="24"/>
          <w:lang w:eastAsia="zh-TW"/>
        </w:rPr>
        <w:t>說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516DC4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本疏鈔借用華嚴經疏的方法，分為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十門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516DC4"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前八門是從不同的角度來解釋本經的義理</w:t>
      </w:r>
      <w:r w:rsidR="002D7B88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最後二門是正式解釋本經的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經題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經文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21AEF" w:rsidRPr="00BD5B7D" w:rsidRDefault="00E56FC5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一、</w:t>
      </w:r>
      <w:r w:rsidR="002D7B8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教起</w:t>
      </w:r>
      <w:r w:rsidR="002D53CF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因</w:t>
      </w:r>
      <w:r w:rsidR="002D7B8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緣</w:t>
      </w:r>
      <w:r w:rsidR="002D53CF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2D7B8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初總</w:t>
      </w:r>
      <w:r w:rsidR="002D7B8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二別</w:t>
      </w:r>
    </w:p>
    <w:p w:rsidR="00BF5072" w:rsidRPr="00037A0E" w:rsidRDefault="00E56FC5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1.1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</w:t>
      </w:r>
      <w:r w:rsidR="002D7B88" w:rsidRPr="00BD5B7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2D7B88" w:rsidRPr="00BD5B7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總括的解釋釋迦牟尼佛示現世間的原因</w:t>
      </w:r>
      <w:r w:rsidR="00BD5B7D" w:rsidRPr="00BD5B7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先明總者，謂如來唯為一大事因緣出現於世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，則一代時教，總其大意，唯欲眾生</w:t>
      </w:r>
      <w:r w:rsidR="00BD5B7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開示悟入</w:t>
      </w:r>
      <w:r w:rsidR="00BD5B7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佛之知見。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</w:p>
    <w:p w:rsidR="00BF5072" w:rsidRPr="00037A0E" w:rsidRDefault="00BD5B7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我佛如來，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一代時教，總其大意，唯欲眾生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開示悟入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佛之知見。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蓮池大師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指出，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今此經者，直指眾生以念佛心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入佛知見故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本經所開示的法門</w:t>
      </w:r>
      <w:r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是為了令眾生借助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，往生極樂，從而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悟入佛的知見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，究竟成佛。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三智圓顯曰佛知，五眼圓明曰佛見。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佛之知見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中的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E97FB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知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是指佛的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三智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俱備，圓滿彰顯﹔而所謂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E97FB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是指佛的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五眼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具足，照見一切，圓融無礙。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佛的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知見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，是指佛證得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三智，五眼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之後，具足圓滿般若智慧，能夠覺照諸法實相。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諸佛知見，眾生本具，住行向地，為開示悟入。</w:t>
      </w:r>
    </w:p>
    <w:p w:rsidR="00E97FB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所謂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開示悟入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是指諸佛的知見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雖然也是眾生本具，但因為聖凡有別，迷悟不同，故此，欲悟入佛的知見，必須在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十住，十行，十迥向，十地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、等覺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共四十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一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個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法身</w:t>
      </w:r>
      <w:r w:rsidR="00E97FB7">
        <w:rPr>
          <w:rFonts w:ascii="Times New Roman" w:eastAsia="DFKai-SB" w:hAnsi="Times New Roman" w:cs="Times New Roman"/>
          <w:sz w:val="24"/>
          <w:lang w:eastAsia="zh-TW"/>
        </w:rPr>
        <w:t>菩薩等位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中，按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開，示，悟，入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的次第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即華嚴經所說的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信、解、行、証、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)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，從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十住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位開始，斷一分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無明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E97FB7">
        <w:rPr>
          <w:rFonts w:ascii="Times New Roman" w:eastAsia="DFKai-SB" w:hAnsi="Times New Roman" w:cs="Times New Roman"/>
          <w:sz w:val="24"/>
          <w:lang w:eastAsia="zh-TW"/>
        </w:rPr>
        <w:t>，證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一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分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法身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進入十住位，明心見性，成為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十住菩薩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為之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開佛知見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﹔乃至在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等覺位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斷盡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無始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無明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習氣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，知見圓明，</w:t>
      </w:r>
      <w:r w:rsidR="00E97FB7">
        <w:rPr>
          <w:rFonts w:ascii="Times New Roman" w:eastAsia="DFKai-SB" w:hAnsi="Times New Roman" w:cs="Times New Roman" w:hint="eastAsia"/>
          <w:sz w:val="24"/>
          <w:lang w:eastAsia="zh-TW"/>
        </w:rPr>
        <w:t>究竟成佛，</w:t>
      </w:r>
      <w:r w:rsidR="00E97FB7">
        <w:rPr>
          <w:rFonts w:ascii="Times New Roman" w:eastAsia="DFKai-SB" w:hAnsi="Times New Roman" w:cs="Times New Roman"/>
          <w:sz w:val="24"/>
          <w:lang w:eastAsia="zh-TW"/>
        </w:rPr>
        <w:t>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入佛知見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AB622B" w:rsidRPr="00E97FB7" w:rsidRDefault="00012FB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1.1.1</w:t>
      </w:r>
      <w:r w:rsidR="00AB622B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開佛知見</w:t>
      </w:r>
    </w:p>
    <w:p w:rsidR="00E97FB7" w:rsidRPr="00037A0E" w:rsidRDefault="00E97FB7" w:rsidP="00E97FB7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開者，如開千年寶藏﹔示者，一一指陳﹔悟者，豁然曉了﹔入者，和身一倒也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E97FB7" w:rsidRPr="00037A0E" w:rsidRDefault="00E97FB7" w:rsidP="00E97FB7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是指有如打開千年寶藏，佛法雖然難聞，但佛為了度化眾生，將佛法寶藏打開，令眾生得聞﹔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是指佛打開佛法寶藏之後，將世出世間一切真理，一一詳細陳述﹔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悟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是指眾生得聞佛法，明白世出世間一切真理之後，豁然開悟﹔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入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是指由於開悟的原故，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和身一倒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，回歸自性。</w:t>
      </w:r>
    </w:p>
    <w:p w:rsidR="00E97FB7" w:rsidRDefault="00E97FB7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C1118B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世人外迷著相，內迷著空；若能於相離相，於空離空，即是內外不迷，若悟此法，一念心開，是為開佛知見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E97FB7">
        <w:rPr>
          <w:rFonts w:ascii="Times New Roman" w:eastAsia="DFKai-SB" w:hAnsi="Times New Roman" w:cs="Times New Roman"/>
          <w:sz w:val="24"/>
          <w:lang w:eastAsia="zh-TW"/>
        </w:rPr>
        <w:t>（不著相亦不著空，內外不迷，為之開佛知見。）</w:t>
      </w:r>
    </w:p>
    <w:p w:rsidR="00BF5072" w:rsidRPr="00C1118B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汝今當信，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佛知見者，只汝自心，更無別佛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。若能正心常生，智慧觀照，自心止惡行善，是自開佛之知見。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AB622B" w:rsidRPr="00037A0E" w:rsidRDefault="00012FB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1.1.2</w:t>
      </w:r>
      <w:r w:rsidR="00AB622B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入佛知見</w:t>
      </w:r>
    </w:p>
    <w:p w:rsidR="00AB622B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念佛心，即最初</w:t>
      </w:r>
      <w:r w:rsidR="00C1118B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"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</w:t>
      </w:r>
      <w:r w:rsidR="00C1118B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理</w:t>
      </w:r>
      <w:r w:rsidR="00C1118B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" 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二持之心，入佛知見，乃最後寂光無上果。</w:t>
      </w:r>
    </w:p>
    <w:p w:rsidR="00AB622B" w:rsidRPr="00037A0E" w:rsidRDefault="00C1118B" w:rsidP="00AB622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事持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是指以執持名號，念念相續的心來念佛﹔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理持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是指念念反究自性。入佛知見，是借助事理二持，最終證入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常寂光土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的無上果位。</w:t>
      </w:r>
    </w:p>
    <w:p w:rsidR="00AB622B" w:rsidRPr="00037A0E" w:rsidRDefault="00AB622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AB622B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即此事理二持，皆從有念而起，念之既久，根塵自空，諸念自落</w:t>
      </w:r>
      <w:r w:rsidR="00AB622B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不管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事持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理持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，都必須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能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按部就班，首先從事相上的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有念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入手，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念之既久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，功夫成熟之後，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根塵自空，諸念自落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六根雖然繼續接觸六塵，但不再攀緣起念，妄念不生，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事持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進入事一心不亂的境界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(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根是心，法是塵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AB622B" w:rsidRPr="00037A0E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C1118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若復精進不已，</w:t>
      </w:r>
      <w:r w:rsidR="00C1118B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連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念佛之念</w:t>
      </w:r>
      <w:r w:rsidR="00AB622B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亦復脫落，頓入無心三昧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37A0E" w:rsidRDefault="00C1118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若果能夠繼續精進，則念佛之念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也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沒有了，即得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無心三昧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，心王心數，不再起作用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lang w:eastAsia="zh-TW"/>
        </w:rPr>
        <w:t>在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此</w:t>
      </w:r>
      <w:r>
        <w:rPr>
          <w:rFonts w:ascii="Times New Roman" w:eastAsia="DFKai-SB" w:hAnsi="Times New Roman" w:cs="Times New Roman"/>
          <w:sz w:val="24"/>
          <w:lang w:eastAsia="zh-TW"/>
        </w:rPr>
        <w:t>境界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，自然五陰俱銷，圓明發化，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達到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五蘊皆空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的境界。至此，由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理持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進入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理一心不亂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的境界。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117D2E" w:rsidRPr="00037A0E" w:rsidRDefault="00117D2E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自然五陰俱銷，圓明發化。楞嚴經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: "</w:t>
      </w:r>
      <w:r w:rsidR="00AB622B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如是乃超十信，十住，十行，十回向，四加行心，菩薩所行金剛十地，等覺圓明，入於如來妙莊嚴海，圓滿菩提，歸無所得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，為之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"</w:t>
      </w:r>
      <w:r w:rsidR="00AB622B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入佛知見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AB622B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117D2E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證得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無心三昧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五蘊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中的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識蘊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亦盡，如此乃超越了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1118B">
        <w:rPr>
          <w:rFonts w:ascii="Times New Roman" w:eastAsia="DFKai-SB" w:hAnsi="Times New Roman" w:cs="Times New Roman"/>
          <w:sz w:val="24"/>
          <w:lang w:eastAsia="zh-TW"/>
        </w:rPr>
        <w:t>十信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="00C1118B">
        <w:rPr>
          <w:rFonts w:ascii="Times New Roman" w:eastAsia="DFKai-SB" w:hAnsi="Times New Roman" w:cs="Times New Roman"/>
          <w:sz w:val="24"/>
          <w:lang w:eastAsia="zh-TW"/>
        </w:rPr>
        <w:t>十住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="00C1118B">
        <w:rPr>
          <w:rFonts w:ascii="Times New Roman" w:eastAsia="DFKai-SB" w:hAnsi="Times New Roman" w:cs="Times New Roman"/>
          <w:sz w:val="24"/>
          <w:lang w:eastAsia="zh-TW"/>
        </w:rPr>
        <w:t>十行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="00C1118B">
        <w:rPr>
          <w:rFonts w:ascii="Times New Roman" w:eastAsia="DFKai-SB" w:hAnsi="Times New Roman" w:cs="Times New Roman"/>
          <w:sz w:val="24"/>
          <w:lang w:eastAsia="zh-TW"/>
        </w:rPr>
        <w:t>十回向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="00C1118B">
        <w:rPr>
          <w:rFonts w:ascii="Times New Roman" w:eastAsia="DFKai-SB" w:hAnsi="Times New Roman" w:cs="Times New Roman"/>
          <w:sz w:val="24"/>
          <w:lang w:eastAsia="zh-TW"/>
        </w:rPr>
        <w:t>四加行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="00C1118B">
        <w:rPr>
          <w:rFonts w:ascii="Times New Roman" w:eastAsia="DFKai-SB" w:hAnsi="Times New Roman" w:cs="Times New Roman"/>
          <w:sz w:val="24"/>
          <w:lang w:eastAsia="zh-TW"/>
        </w:rPr>
        <w:t>十地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等覺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17D2E" w:rsidRPr="00037A0E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117D2E" w:rsidRPr="00037A0E">
        <w:rPr>
          <w:rFonts w:ascii="Times New Roman" w:eastAsia="DFKai-SB" w:hAnsi="Times New Roman" w:cs="Times New Roman"/>
          <w:sz w:val="24"/>
          <w:lang w:eastAsia="zh-TW"/>
        </w:rPr>
        <w:t>等</w:t>
      </w:r>
      <w:r w:rsidR="00C1118B">
        <w:rPr>
          <w:rFonts w:ascii="Times New Roman" w:eastAsia="DFKai-SB" w:hAnsi="Times New Roman" w:cs="Times New Roman" w:hint="eastAsia"/>
          <w:sz w:val="24"/>
          <w:lang w:eastAsia="zh-TW"/>
        </w:rPr>
        <w:t>聖賢階</w:t>
      </w:r>
      <w:r w:rsidR="00117D2E" w:rsidRPr="00037A0E">
        <w:rPr>
          <w:rFonts w:ascii="Times New Roman" w:eastAsia="DFKai-SB" w:hAnsi="Times New Roman" w:cs="Times New Roman"/>
          <w:sz w:val="24"/>
          <w:lang w:eastAsia="zh-TW"/>
        </w:rPr>
        <w:t>位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悟入如來莊嚴法身，究竟成佛，為之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入佛知見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C1118B" w:rsidRDefault="00117D2E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[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在三賢（住行向）和十聖（十地）之間，尚須經過四加行，作為進入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初地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的準備，名為四加行。分為暖，頂，忍，世第一法。</w:t>
      </w:r>
      <w:r w:rsidR="00C1118B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]</w:t>
      </w:r>
    </w:p>
    <w:p w:rsidR="00643787" w:rsidRPr="00037A0E" w:rsidRDefault="00643787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643787" w:rsidRPr="00037A0E" w:rsidRDefault="00012FB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1.1.3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大事因緣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</w:t>
      </w:r>
      <w:r w:rsidR="00434DE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華經</w:t>
      </w:r>
      <w:r w:rsid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云</w:t>
      </w:r>
      <w:r w:rsid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: "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如來出世，本欲度諸眾生，悉皆成佛，不得已故。權說三乘，後至機熱，會三歸一，方酬本意，故知華嚴以後，法華以前，雖有種種法門，淺深不一，無非為此大事因緣，除此一大事外，更無二事</w:t>
      </w:r>
      <w:r w:rsid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="00434DE8" w:rsidRP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方便品</w:t>
      </w:r>
      <w:proofErr w:type="gramStart"/>
      <w:r w:rsidR="00434DE8" w:rsidRP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:</w:t>
      </w:r>
      <w:r w:rsidR="00434DE8" w:rsidRP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“</w:t>
      </w:r>
      <w:proofErr w:type="gramEnd"/>
      <w:r w:rsidR="00434DE8" w:rsidRP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十方佛土中，唯有一乘法，無二亦無三，除佛方便說，但以假名字，引導於眾生，說佛智慧故。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法華經方便品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>云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: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諸佛世尊，唯以一大事因緣故出現於世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。是為了度化眾生，令眾生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悉皆成佛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但因為在佛宣說法華經之前，眾生的根機未成熟，故此，佛唯有先說權宜的三乘法，待眾生根機成熟之後，在法華會上，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會三歸一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，將三乘法匯歸一乘佛法，開示一乘佛法，令眾生成佛，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方酬本意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643787" w:rsidRPr="00037A0E">
        <w:rPr>
          <w:rFonts w:ascii="Times New Roman" w:eastAsia="DFKai-SB" w:hAnsi="Times New Roman" w:cs="Times New Roman"/>
          <w:sz w:val="24"/>
          <w:lang w:eastAsia="zh-TW"/>
        </w:rPr>
        <w:t>，這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才是佛示現於世的本意。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今但一心持名，即得不退，此乃直指凡夫自心</w:t>
      </w:r>
      <w:r w:rsid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434DE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究竟成佛</w:t>
      </w:r>
      <w:r w:rsidR="00434DE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若能諦信，何須遍歷三乘，久經多劫，不越一念，頓證菩提，豈非大事。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只要一心念佛，即得往生，永不退轉。這樣殊勝的行門，也是直指凡夫回歸自性真心，與佛示於世的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大事因緣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，要我們究竟成佛的目的，並無分別。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D5B7D" w:rsidRDefault="00E56FC5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1.2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別</w:t>
      </w:r>
    </w:p>
    <w:p w:rsidR="00744AED" w:rsidRPr="00037A0E" w:rsidRDefault="0064378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解釋釋迦牟尼佛開示本經的原因。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則專就此經，復有十義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:</w:t>
      </w:r>
    </w:p>
    <w:p w:rsidR="00BF5072" w:rsidRPr="00037A0E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1.2.</w:t>
      </w:r>
      <w:r w:rsidR="00BF5072"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大悲憫念末法，為作津梁故。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可憐末法眾生，沈淪生死，故此佛為了濟度眾生，特別宣說本經，令眾生借本經的持名念佛為橋梁，得以出離生死，究竟成佛。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643787" w:rsidRDefault="00434DE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現在正值末法期，雖然還有教化流傳，但正法難聞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加</w:t>
      </w:r>
      <w:r w:rsidR="00643787" w:rsidRPr="00037A0E">
        <w:rPr>
          <w:rFonts w:ascii="Times New Roman" w:eastAsia="DFKai-SB" w:hAnsi="Times New Roman" w:cs="Times New Roman"/>
          <w:sz w:val="24"/>
          <w:lang w:eastAsia="zh-TW"/>
        </w:rPr>
        <w:t>上邪法興盛，</w:t>
      </w:r>
      <w:r w:rsidRPr="00434DE8">
        <w:rPr>
          <w:rFonts w:ascii="Times New Roman" w:eastAsia="DFKai-SB" w:hAnsi="Times New Roman" w:cs="Times New Roman" w:hint="eastAsia"/>
          <w:sz w:val="24"/>
          <w:lang w:eastAsia="zh-TW"/>
        </w:rPr>
        <w:t>在末法期中，有很多邪師，打著佛法的旗幟，來宣揚邪法。</w:t>
      </w:r>
      <w:r w:rsidR="00643787" w:rsidRPr="00037A0E">
        <w:rPr>
          <w:rFonts w:ascii="Times New Roman" w:eastAsia="DFKai-SB" w:hAnsi="Times New Roman" w:cs="Times New Roman"/>
          <w:sz w:val="24"/>
          <w:lang w:eastAsia="zh-TW"/>
        </w:rPr>
        <w:t>如楞嚴經云</w:t>
      </w:r>
      <w:proofErr w:type="gramStart"/>
      <w:r w:rsidR="00643787" w:rsidRPr="00037A0E">
        <w:rPr>
          <w:rFonts w:ascii="Times New Roman" w:eastAsia="DFKai-SB" w:hAnsi="Times New Roman" w:cs="Times New Roman"/>
          <w:sz w:val="24"/>
          <w:lang w:eastAsia="zh-TW"/>
        </w:rPr>
        <w:t>: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proofErr w:type="gramEnd"/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此諸眾生，去佛漸遠，邪師說法，如恒河沙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，眾生不容易修行證果，實屬可憐。</w:t>
      </w:r>
      <w:r w:rsidRPr="00434DE8">
        <w:rPr>
          <w:rFonts w:ascii="Times New Roman" w:eastAsia="DFKai-SB" w:hAnsi="Times New Roman" w:cs="Times New Roman" w:hint="eastAsia"/>
          <w:sz w:val="24"/>
          <w:lang w:eastAsia="zh-TW"/>
        </w:rPr>
        <w:t>跟隨這些“邪師”，以盲導盲，</w:t>
      </w:r>
      <w:r w:rsidRPr="00434DE8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434DE8">
        <w:rPr>
          <w:rFonts w:ascii="Times New Roman" w:eastAsia="DFKai-SB" w:hAnsi="Times New Roman" w:cs="Times New Roman" w:hint="eastAsia"/>
          <w:sz w:val="24"/>
          <w:lang w:eastAsia="zh-TW"/>
        </w:rPr>
        <w:t>一同入地獄。</w:t>
      </w:r>
    </w:p>
    <w:p w:rsidR="00434DE8" w:rsidRPr="00434DE8" w:rsidRDefault="00434DE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434DE8" w:rsidRDefault="00643787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邪師也會教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人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慈悲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斷惡修善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，更會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434DE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賊喊捉賊</w:t>
      </w:r>
      <w:r w:rsidR="00BF5072" w:rsidRPr="00434DE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434DE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，叫人小心邪師說法，乃至斷章取義，</w:t>
      </w:r>
      <w:r w:rsidR="00BF5072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引佛經來引證自己的法，所以不易分辨。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邪師說法，普遍有十個共通的特點：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1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故作神秘，賣弄神通﹔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2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著重名氣，自封銜頭，自稱甚麼上師，大師，菩薩，乃至自稱為佛﹔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3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煽動弟子對自己搞個人崇拜﹔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4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強調自己的功力相等乃至超越諸佛菩薩﹔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5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強調所教之法，屬於無上最勝大法，而這些大法，只限自己或指定的人才能夠傳授﹔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6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強調徒弟一定要完全聽從自己的教導，不用再聽其他佛法﹔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7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只有膚淺的理論﹔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8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講授一些不存在於三藏十二部的經典或法門﹔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9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一般不用持素﹕</w:t>
      </w:r>
    </w:p>
    <w:p w:rsidR="00BF5072" w:rsidRPr="00037A0E" w:rsidRDefault="0064378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10</w:t>
      </w:r>
      <w:r w:rsidR="00BF5072" w:rsidRPr="00037A0E">
        <w:rPr>
          <w:rFonts w:ascii="Times New Roman" w:eastAsia="DFKai-SB" w:hAnsi="Times New Roman" w:cs="Times New Roman"/>
          <w:sz w:val="24"/>
          <w:lang w:eastAsia="zh-TW"/>
        </w:rPr>
        <w:t>而最重要的一點，是不重視戒律。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1.2. </w:t>
      </w:r>
      <w:r w:rsidR="00744AED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特於無量法門，出勝方便故。</w:t>
      </w:r>
    </w:p>
    <w:p w:rsidR="00BF5072" w:rsidRPr="00434DE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佛在無量法門之中，特別借本經開示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434DE8">
        <w:rPr>
          <w:rFonts w:ascii="Times New Roman" w:eastAsia="DFKai-SB" w:hAnsi="Times New Roman" w:cs="Times New Roman"/>
          <w:sz w:val="24"/>
          <w:lang w:eastAsia="zh-TW"/>
        </w:rPr>
        <w:t>這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殊勝方便之法，令眾生得以比較容易出離三界輪迴。</w:t>
      </w:r>
      <w:r w:rsidR="00C8706A"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出勝方便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="008947B2" w:rsidRPr="00037A0E">
        <w:rPr>
          <w:rFonts w:ascii="Times New Roman" w:eastAsia="DFKai-SB" w:hAnsi="Times New Roman" w:cs="Times New Roman"/>
          <w:sz w:val="24"/>
          <w:lang w:eastAsia="zh-TW"/>
        </w:rPr>
        <w:t>眾生有恒沙煩惱，佛說恒沙法門，皆方便也。唯此法門，方便中之方便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434DE8" w:rsidRPr="00434DE8">
        <w:rPr>
          <w:rFonts w:ascii="Times New Roman" w:eastAsia="DFKai-SB" w:hAnsi="Times New Roman" w:cs="Times New Roman" w:hint="eastAsia"/>
          <w:sz w:val="24"/>
          <w:lang w:eastAsia="zh-TW"/>
        </w:rPr>
        <w:t>(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>“法門”是指佛所開示的教導，能作為修行</w:t>
      </w:r>
      <w:r w:rsidR="00434DE8" w:rsidRPr="00434DE8">
        <w:rPr>
          <w:rFonts w:ascii="Times New Roman" w:eastAsia="DFKai-SB" w:hAnsi="Times New Roman" w:cs="Times New Roman" w:hint="eastAsia"/>
          <w:sz w:val="24"/>
          <w:lang w:eastAsia="zh-TW"/>
        </w:rPr>
        <w:t>軌範，使人能夠對事物生起了解覺悟，乃眾聖賢入道的通途。</w:t>
      </w:r>
      <w:r w:rsidR="00434DE8" w:rsidRPr="00434DE8">
        <w:rPr>
          <w:rFonts w:ascii="Times New Roman" w:eastAsia="DFKai-SB" w:hAnsi="Times New Roman" w:cs="Times New Roman" w:hint="eastAsia"/>
          <w:sz w:val="24"/>
          <w:lang w:eastAsia="zh-TW"/>
        </w:rPr>
        <w:t>)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1.2.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激揚生死凡夫，令起欣厭故。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利用本經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道出極樂世界的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依正莊嚴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>用以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激勵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生死凡夫，生起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欣極樂，厭娑婆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之心。凡夫出生入死，曠劫沈淪，不知生死可厭，涅槃可欣。不識苦盡道，不知求解脫。</w:t>
      </w:r>
    </w:p>
    <w:p w:rsidR="00434DE8" w:rsidRPr="00037A0E" w:rsidRDefault="00434DE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1.2.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4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化導二乘執空，不修淨土故。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針對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聲聞緣覺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434DE8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二乘聖眾，安於頑空，不肯求生淨土。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(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二乘，但證偏空，不悟法性，沈空滯寂，中止化城，不信有他方淨土故。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37A0E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1.2.</w:t>
      </w:r>
      <w:r w:rsidRPr="00037A0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5</w:t>
      </w:r>
      <w:r w:rsidR="00BF5072" w:rsidRPr="00037A0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勉初心菩薩，親近如來故。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37A0E">
        <w:rPr>
          <w:rFonts w:ascii="Times New Roman" w:eastAsia="DFKai-SB" w:hAnsi="Times New Roman" w:cs="Times New Roman"/>
          <w:sz w:val="24"/>
          <w:lang w:eastAsia="zh-TW"/>
        </w:rPr>
        <w:t>借助本經來勸勉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初心菩薩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，要求生淨土，親近阿彌陀佛，待得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37A0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無生法忍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8706A" w:rsidRPr="00037A0E">
        <w:rPr>
          <w:rFonts w:ascii="Times New Roman" w:eastAsia="DFKai-SB" w:hAnsi="Times New Roman" w:cs="Times New Roman"/>
          <w:sz w:val="24"/>
          <w:lang w:eastAsia="zh-TW"/>
        </w:rPr>
        <w:t>之後，才乘願再來，度化眾生</w:t>
      </w:r>
      <w:r w:rsidR="00C8706A" w:rsidRPr="00037A0E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(</w:t>
      </w:r>
      <w:r w:rsidR="00BB6C47">
        <w:rPr>
          <w:rFonts w:ascii="Times New Roman" w:eastAsia="DFKai-SB" w:hAnsi="Times New Roman" w:cs="Times New Roman"/>
          <w:sz w:val="24"/>
          <w:lang w:eastAsia="zh-TW"/>
        </w:rPr>
        <w:t>初心菩薩指初發心，而未</w:t>
      </w:r>
      <w:r w:rsidR="00C8706A" w:rsidRPr="00037A0E">
        <w:rPr>
          <w:rFonts w:ascii="Times New Roman" w:eastAsia="DFKai-SB" w:hAnsi="Times New Roman" w:cs="Times New Roman"/>
          <w:sz w:val="24"/>
          <w:lang w:eastAsia="zh-TW"/>
        </w:rPr>
        <w:t>深行的菩薩。</w:t>
      </w:r>
      <w:r w:rsidRPr="00037A0E">
        <w:rPr>
          <w:rFonts w:ascii="Times New Roman" w:eastAsia="DFKai-SB" w:hAnsi="Times New Roman" w:cs="Times New Roman"/>
          <w:sz w:val="24"/>
          <w:lang w:eastAsia="zh-TW"/>
        </w:rPr>
        <w:t>即圓教初住以前的菩薩。</w:t>
      </w:r>
      <w:r w:rsidR="00C8706A" w:rsidRPr="00037A0E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F5072" w:rsidRPr="00037A0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1.2.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6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盡攝利鈍諸根，悉皆度脫故。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借助本經的持名念佛，普接三根，利鈍全收。一切眾生都能夠借助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而得度脫。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教小，則</w:t>
      </w:r>
      <w:r w:rsidR="00BB6C4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不被大根﹔教大，則下根絕分。今則上自菩薩，下及悠悠凡夫，</w:t>
      </w:r>
      <w:r w:rsidR="00BB6C47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三根普度，利鈍全收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012FB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1.2.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7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護持多障行人，不遭墮落故。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佛見末法修行人</w:t>
      </w:r>
      <w:r w:rsidR="00BB6C4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業障深重，在修行上每多障礙，故此在本經</w:t>
      </w:r>
      <w:r w:rsidR="00BB6C4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教眾生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，讓眾生因念佛而得蒙佛力加被，不會墮落。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1.2.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8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指即有念心，得入無念故。</w:t>
      </w:r>
    </w:p>
    <w:p w:rsidR="008947B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教導眾生借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，由事入理，從事相上的</w:t>
      </w:r>
      <w:r w:rsidR="00BB6C47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有念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，回歸到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無念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的自性之中。</w:t>
      </w:r>
    </w:p>
    <w:p w:rsidR="00BF5072" w:rsidRPr="00655E7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一切法門，無非教人離念，歸於真如，今此法門，不必捨念，得入無念故。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離一切相，即名諸佛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離念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，並非有如木石，而是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前念已滅，後念未生，正恁麼時，一心湛寂，了了明明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655E7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，看一切法了了分明時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，一念不生，沒有分別，沒有執著。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1.2.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9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巧示因於往生，實悟無生故。</w:t>
      </w:r>
    </w:p>
    <w:p w:rsidR="00BB6C47" w:rsidRPr="00BB6C47" w:rsidRDefault="00BB6C47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實悟無生者，法本無生，眾生迷昧，於無生中，妄見生滅，受大苦惱，縱欲滅生歸無，其生轉熾，今乃巧示往生，實悟無生故。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佛借助本經</w:t>
      </w:r>
      <w:r w:rsidR="00655E7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巧妙地令眾生</w:t>
      </w:r>
      <w:r w:rsidR="00655E7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因為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，往生淨土，而證悟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無生法忍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，回歸到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無生無滅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的自性之中。</w:t>
      </w:r>
      <w:r w:rsidR="00BB6C47" w:rsidRPr="00071208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法本無</w:t>
      </w:r>
      <w:r w:rsidRPr="00BB6C4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，一切法不出一心，而在一心之中，本來沒有生滅之事，但由於眾生迷惑顛倒，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於無生中，妄見生滅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B6C47">
        <w:rPr>
          <w:rFonts w:ascii="Times New Roman" w:eastAsia="DFKai-SB" w:hAnsi="Times New Roman" w:cs="Times New Roman"/>
          <w:sz w:val="24"/>
          <w:lang w:eastAsia="zh-TW"/>
        </w:rPr>
        <w:t>，在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不生不滅的自性一心之中，妄見有生有滅的事相，起心做業，</w:t>
      </w:r>
      <w:r w:rsidR="00BB6C47">
        <w:rPr>
          <w:rFonts w:ascii="Times New Roman" w:eastAsia="DFKai-SB" w:hAnsi="Times New Roman" w:cs="Times New Roman"/>
          <w:sz w:val="24"/>
          <w:lang w:eastAsia="zh-TW"/>
        </w:rPr>
        <w:t>飽受輪迴生死之苦</w:t>
      </w:r>
      <w:r w:rsidR="00BB6C47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縱欲滅生歸無，其生轉熾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，眾生由於執著這個念頭，反而令這個生滅之心更轉熾熱，更加念念著在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有生有滅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的妄想之中。</w:t>
      </w:r>
      <w:r w:rsidR="00BB6C47">
        <w:rPr>
          <w:rFonts w:ascii="Times New Roman" w:eastAsia="DFKai-SB" w:hAnsi="Times New Roman" w:cs="Times New Roman"/>
          <w:sz w:val="24"/>
          <w:lang w:eastAsia="zh-TW"/>
        </w:rPr>
        <w:t>故</w:t>
      </w:r>
      <w:r w:rsidR="00BB6C47">
        <w:rPr>
          <w:rFonts w:ascii="Times New Roman" w:eastAsia="DFKai-SB" w:hAnsi="Times New Roman" w:cs="Times New Roman" w:hint="eastAsia"/>
          <w:sz w:val="24"/>
          <w:lang w:eastAsia="zh-TW"/>
        </w:rPr>
        <w:t>釋迦牟尼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佛借本經開示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，往生淨土這個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方便法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，令眾生真實地悟入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無生法忍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，回歸到自性不生不滅的境界中。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悟無生有二，或於此土，理一心成，即悟無生，或往生之後，見佛聞法，乃悟無生。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實悟無生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66FDB">
        <w:rPr>
          <w:rFonts w:ascii="Times New Roman" w:eastAsia="DFKai-SB" w:hAnsi="Times New Roman" w:cs="Times New Roman"/>
          <w:sz w:val="24"/>
          <w:lang w:eastAsia="zh-TW"/>
        </w:rPr>
        <w:t>有</w:t>
      </w:r>
      <w:r w:rsidR="00166FDB">
        <w:rPr>
          <w:rFonts w:ascii="Times New Roman" w:eastAsia="DFKai-SB" w:hAnsi="Times New Roman" w:cs="Times New Roman" w:hint="eastAsia"/>
          <w:sz w:val="24"/>
          <w:lang w:eastAsia="zh-TW"/>
        </w:rPr>
        <w:t>二</w:t>
      </w:r>
      <w:r w:rsidR="00166FDB">
        <w:rPr>
          <w:rFonts w:ascii="Times New Roman" w:eastAsia="DFKai-SB" w:hAnsi="Times New Roman" w:cs="Times New Roman"/>
          <w:sz w:val="24"/>
          <w:lang w:eastAsia="zh-TW"/>
        </w:rPr>
        <w:t>意</w:t>
      </w:r>
      <w:r w:rsidR="00166FDB">
        <w:rPr>
          <w:rFonts w:ascii="Times New Roman" w:eastAsia="DFKai-SB" w:hAnsi="Times New Roman" w:cs="Times New Roman" w:hint="eastAsia"/>
          <w:sz w:val="24"/>
          <w:lang w:eastAsia="zh-TW"/>
        </w:rPr>
        <w:t xml:space="preserve">: </w:t>
      </w:r>
      <w:r w:rsidR="00166FDB">
        <w:rPr>
          <w:rFonts w:ascii="Times New Roman" w:eastAsia="DFKai-SB" w:hAnsi="Times New Roman" w:cs="Times New Roman"/>
          <w:sz w:val="24"/>
          <w:lang w:eastAsia="zh-TW"/>
        </w:rPr>
        <w:t>一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念佛人在</w:t>
      </w:r>
      <w:r w:rsidR="00166FDB">
        <w:rPr>
          <w:rFonts w:ascii="Times New Roman" w:eastAsia="DFKai-SB" w:hAnsi="Times New Roman" w:cs="Times New Roman" w:hint="eastAsia"/>
          <w:sz w:val="24"/>
          <w:lang w:eastAsia="zh-TW"/>
        </w:rPr>
        <w:t>此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世間念佛</w:t>
      </w:r>
      <w:r w:rsidR="00166FDB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得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理一心不亂，立即證悟</w:t>
      </w:r>
      <w:r w:rsidR="00166FDB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無生法忍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66FDB">
        <w:rPr>
          <w:rFonts w:ascii="Times New Roman" w:eastAsia="DFKai-SB" w:hAnsi="Times New Roman" w:cs="Times New Roman"/>
          <w:sz w:val="24"/>
          <w:lang w:eastAsia="zh-TW"/>
        </w:rPr>
        <w:t>。二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往生之後，見佛聞法，證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無生法忍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71208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1.2.</w:t>
      </w: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744AE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10</w:t>
      </w:r>
      <w:r w:rsidR="00BF5072" w:rsidRPr="000712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復明徑路修行，徑中之徑故。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念佛，已是修行徑路，而持名念佛，但以四字洪名，直登不退，事不繁，而功極大，故為徑中之徑。</w:t>
      </w:r>
    </w:p>
    <w:p w:rsidR="00166FDB" w:rsidRPr="00166FDB" w:rsidRDefault="00166FD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012FB6" w:rsidRPr="00071208" w:rsidRDefault="00012FB6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1.3</w:t>
      </w:r>
      <w:r w:rsidRPr="00FF1BA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教起所因</w:t>
      </w:r>
      <w:r w:rsidRPr="00FF1BA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166FD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中十</w:t>
      </w:r>
      <w:r w:rsidRPr="00FF1BA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因</w:t>
      </w:r>
    </w:p>
    <w:p w:rsidR="00166FDB" w:rsidRPr="008947B2" w:rsidRDefault="00BF5072" w:rsidP="00166FD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而生起有序，</w:t>
      </w:r>
      <w:r w:rsidR="00166FDB" w:rsidRPr="00071208">
        <w:rPr>
          <w:rFonts w:ascii="Times New Roman" w:eastAsia="DFKai-SB" w:hAnsi="Times New Roman" w:cs="Times New Roman"/>
          <w:sz w:val="24"/>
          <w:lang w:eastAsia="zh-TW"/>
        </w:rPr>
        <w:t>有如鎖鏈一樣，一個接著一個，互相連貫在一起。</w:t>
      </w:r>
    </w:p>
    <w:p w:rsidR="00EE4021" w:rsidRDefault="00EE4021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以眾生迷溺，為作津梁，</w:t>
      </w:r>
    </w:p>
    <w:p w:rsidR="003314A1" w:rsidRDefault="00BF5072" w:rsidP="003314A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指由於眾生沈溺，故佛以本經開示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314A1">
        <w:rPr>
          <w:rFonts w:ascii="Times New Roman" w:eastAsia="DFKai-SB" w:hAnsi="Times New Roman" w:cs="Times New Roman" w:hint="eastAsia"/>
          <w:sz w:val="24"/>
          <w:lang w:eastAsia="zh-TW"/>
        </w:rPr>
        <w:t>。持名念佛能</w:t>
      </w:r>
      <w:r w:rsidR="003314A1" w:rsidRPr="003314A1">
        <w:rPr>
          <w:rFonts w:ascii="Times New Roman" w:eastAsia="DFKai-SB" w:hAnsi="Times New Roman" w:cs="Times New Roman" w:hint="eastAsia"/>
          <w:sz w:val="24"/>
          <w:lang w:eastAsia="zh-TW"/>
        </w:rPr>
        <w:t>令眾生以一句阿彌陀佛，從娑婆世界的“此岸”，投生至極樂世界的“彼岸”，</w:t>
      </w:r>
      <w:r w:rsidR="003314A1" w:rsidRPr="003314A1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3314A1">
        <w:rPr>
          <w:rFonts w:ascii="Times New Roman" w:eastAsia="DFKai-SB" w:hAnsi="Times New Roman" w:cs="Times New Roman" w:hint="eastAsia"/>
          <w:sz w:val="24"/>
          <w:lang w:eastAsia="zh-TW"/>
        </w:rPr>
        <w:t>因此，</w:t>
      </w:r>
      <w:r w:rsidR="003314A1" w:rsidRPr="003314A1">
        <w:rPr>
          <w:rFonts w:ascii="Times New Roman" w:eastAsia="DFKai-SB" w:hAnsi="Times New Roman" w:cs="Times New Roman" w:hint="eastAsia"/>
          <w:sz w:val="24"/>
          <w:lang w:eastAsia="zh-TW"/>
        </w:rPr>
        <w:t>“持名念佛”有如橋樑一樣。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所以能為津梁者，為有最勝方便故。</w:t>
      </w:r>
    </w:p>
    <w:p w:rsidR="00166FDB" w:rsidRDefault="00BF5072" w:rsidP="00EE4021">
      <w:pPr>
        <w:pStyle w:val="NoSpacing"/>
        <w:rPr>
          <w:rFonts w:ascii="DFKai-SB" w:eastAsia="DFKai-SB" w:hAnsi="DFKai-SB"/>
          <w:b/>
          <w:color w:val="7030A0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因為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這個法門屬於最殊勝方便之法。</w:t>
      </w:r>
      <w:r w:rsidR="00EE4021" w:rsidRPr="00012FB6">
        <w:rPr>
          <w:rFonts w:ascii="DFKai-SB" w:eastAsia="DFKai-SB" w:hAnsi="DFKai-SB" w:hint="eastAsia"/>
          <w:b/>
          <w:color w:val="7030A0"/>
          <w:sz w:val="24"/>
          <w:lang w:eastAsia="zh-TW"/>
        </w:rPr>
        <w:t>特於無量法門，出勝方便。</w:t>
      </w:r>
      <w:r w:rsidR="00EE4021" w:rsidRPr="00EE4021">
        <w:rPr>
          <w:rFonts w:ascii="DFKai-SB" w:eastAsia="DFKai-SB" w:hAnsi="DFKai-SB" w:hint="eastAsia"/>
          <w:b/>
          <w:color w:val="7030A0"/>
          <w:sz w:val="24"/>
          <w:lang w:eastAsia="zh-TW"/>
        </w:rPr>
        <w:t>入道多門，本無揀擇，險夷曲直，難易攸分，則無量門中，念佛一門，最為方便。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何名最勝方便，以能直度凡夫故。</w:t>
      </w:r>
    </w:p>
    <w:p w:rsidR="00BF5072" w:rsidRPr="00E56FC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屬於最殊勝方便之法，是因為能夠激勵生死凡夫，生起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欣極樂，厭娑婆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之心，直接度化眾生，令眾生離苦得樂。</w:t>
      </w:r>
    </w:p>
    <w:p w:rsidR="00E56FC5" w:rsidRPr="00071208" w:rsidRDefault="00E56FC5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4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豈獨凡夫，亦度二乘聖人故。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化導二乘執空，不修淨土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，指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這個法門所度化的眾生，除了我們這些生死凡夫之外，亦包括了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聲聞緣覺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等二乘人。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5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豈獨二乘，亦度菩薩故。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勉進初心菩薩，親近如來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是指除了度化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聲聞緣覺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等二乘人之外，更包括了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初心菩薩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以至一切菩薩摩訶薩。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6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豈獨人中，亦普度一切眾生故。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盡攝利鈍諸根，悉皆度脫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，除了生死凡夫，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聲聞，緣覺，菩薩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之外，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實際上包括了九法界一切利鈍眾生。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7</w:t>
      </w:r>
      <w:r w:rsidR="00166FD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豈獨平處度生，</w:t>
      </w:r>
      <w:r w:rsidR="00166FD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遍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度障難故。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護持多障行人，不遭墮落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是指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71208">
        <w:rPr>
          <w:rFonts w:ascii="Times New Roman" w:eastAsia="DFKai-SB" w:hAnsi="Times New Roman" w:cs="Times New Roman"/>
          <w:sz w:val="24"/>
          <w:lang w:eastAsia="zh-TW"/>
        </w:rPr>
        <w:t>這個法門除了含攝九法界一切利鈍眾生之外，更是特別為了度化末法期中，煩惱業障深重的眾生。</w:t>
      </w:r>
    </w:p>
    <w:p w:rsidR="00BF5072" w:rsidRPr="000712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8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雖云度生如是廣大，實不離眾生一念得入無念故。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本經所開示的“</w:t>
      </w:r>
      <w:r w:rsidR="00166FDB">
        <w:rPr>
          <w:rFonts w:ascii="DFKai-SB" w:eastAsia="DFKai-SB" w:hAnsi="DFKai-SB" w:hint="eastAsia"/>
          <w:sz w:val="24"/>
          <w:lang w:eastAsia="zh-TW"/>
        </w:rPr>
        <w:t>持名念佛”法門雖然普被九法界一切利鈍眾生，實則上不離眾生一念。</w:t>
      </w:r>
      <w:r w:rsidRPr="00DB7CDB">
        <w:rPr>
          <w:rFonts w:ascii="DFKai-SB" w:eastAsia="DFKai-SB" w:hAnsi="DFKai-SB" w:hint="eastAsia"/>
          <w:sz w:val="24"/>
          <w:lang w:eastAsia="zh-TW"/>
        </w:rPr>
        <w:t>“持名念佛”能夠令眾生能從“有生有滅”的妄念進入“念而無念”的境界。</w:t>
      </w:r>
    </w:p>
    <w:p w:rsidR="00BF5072" w:rsidRDefault="00BF5072" w:rsidP="00BF5072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9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既即</w:t>
      </w:r>
      <w:r w:rsidR="00166FD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"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念得無念</w:t>
      </w:r>
      <w:r w:rsidR="00166FD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"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，亦即</w:t>
      </w:r>
      <w:r w:rsidR="00166FD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"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生得無生</w:t>
      </w:r>
      <w:r w:rsidR="00166FD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" 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故。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本經的“持名念佛”能夠令眾生從有念入無念，證悟“無生法忍”。</w:t>
      </w:r>
    </w:p>
    <w:p w:rsidR="00BF5072" w:rsidRDefault="00BF5072" w:rsidP="00BF5072">
      <w:pPr>
        <w:pStyle w:val="NoSpacing"/>
        <w:rPr>
          <w:rFonts w:ascii="DFKai-SB" w:eastAsia="DFKai-SB" w:hAnsi="DFKai-SB"/>
          <w:b/>
          <w:color w:val="943634" w:themeColor="accent2" w:themeShade="BF"/>
          <w:sz w:val="24"/>
          <w:lang w:eastAsia="zh-TW"/>
        </w:rPr>
      </w:pPr>
    </w:p>
    <w:p w:rsidR="00012FB6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1.3.</w:t>
      </w:r>
      <w:r w:rsidR="00E21AEF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10</w:t>
      </w: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通該前九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“持名念佛”屬於捷徑中的捷徑。而這個原因，包含了前面的九個原因在內。上文的</w:t>
      </w:r>
      <w:r>
        <w:rPr>
          <w:rFonts w:ascii="DFKai-SB" w:eastAsia="DFKai-SB" w:hAnsi="DFKai-SB" w:hint="eastAsia"/>
          <w:sz w:val="24"/>
          <w:lang w:eastAsia="zh-TW"/>
        </w:rPr>
        <w:t>十個原因有如鉤鎖一樣，連貫在一起，是</w:t>
      </w:r>
      <w:r w:rsidRPr="00DB7CDB">
        <w:rPr>
          <w:rFonts w:ascii="DFKai-SB" w:eastAsia="DFKai-SB" w:hAnsi="DFKai-SB" w:hint="eastAsia"/>
          <w:sz w:val="24"/>
          <w:lang w:eastAsia="zh-TW"/>
        </w:rPr>
        <w:t>由於“持名念佛”屬</w:t>
      </w:r>
      <w:r w:rsidR="00166FDB">
        <w:rPr>
          <w:rFonts w:ascii="DFKai-SB" w:eastAsia="DFKai-SB" w:hAnsi="DFKai-SB" w:hint="eastAsia"/>
          <w:sz w:val="24"/>
          <w:lang w:eastAsia="zh-TW"/>
        </w:rPr>
        <w:t>於捷徑中之捷徑，才能夠</w:t>
      </w:r>
      <w:r w:rsidRPr="00DB7CDB">
        <w:rPr>
          <w:rFonts w:ascii="DFKai-SB" w:eastAsia="DFKai-SB" w:hAnsi="DFKai-SB" w:hint="eastAsia"/>
          <w:sz w:val="24"/>
          <w:lang w:eastAsia="zh-TW"/>
        </w:rPr>
        <w:t>“大悲憫念眾生，為作津梁”，成為末法眾生脫苦成佛之橋樑，故此十個原因都是前後互通，循環連貫，有如鉤鎖一樣。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166FDB" w:rsidRPr="00166FDB" w:rsidRDefault="00166FDB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 w:rsidRPr="00166FDB">
        <w:rPr>
          <w:rFonts w:ascii="DFKai-SB" w:eastAsia="DFKai-SB" w:hAnsi="DFKai-SB" w:hint="eastAsia"/>
          <w:b/>
          <w:color w:val="FF0000"/>
          <w:sz w:val="24"/>
          <w:lang w:eastAsia="zh-TW"/>
        </w:rPr>
        <w:t>結論:</w:t>
      </w:r>
    </w:p>
    <w:p w:rsidR="00BF5072" w:rsidRPr="00DB7CDB" w:rsidRDefault="008947B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166FDB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念入無念</w:t>
      </w:r>
      <w:r w:rsidR="003314A1" w:rsidRPr="00166FDB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 xml:space="preserve">: </w:t>
      </w:r>
      <w:r w:rsidR="00BF5072" w:rsidRPr="00166FDB">
        <w:rPr>
          <w:rFonts w:ascii="DFKai-SB" w:eastAsia="DFKai-SB" w:hAnsi="DFKai-SB" w:hint="eastAsia"/>
          <w:b/>
          <w:color w:val="943634" w:themeColor="accent2" w:themeShade="BF"/>
          <w:sz w:val="24"/>
          <w:lang w:eastAsia="zh-TW"/>
        </w:rPr>
        <w:t>念體本空，因妄故有，今以妄息妄，如以毒攻毒，病愈體平，妄窮真露故。</w:t>
      </w:r>
      <w:r w:rsidR="00EE4021">
        <w:rPr>
          <w:rFonts w:ascii="DFKai-SB" w:eastAsia="DFKai-SB" w:hAnsi="DFKai-SB" w:hint="eastAsia"/>
          <w:sz w:val="24"/>
          <w:lang w:eastAsia="zh-TW"/>
        </w:rPr>
        <w:t>一切念頭，當體即空，全部都是因妄想而起</w:t>
      </w:r>
      <w:r w:rsidR="00122755">
        <w:rPr>
          <w:rFonts w:ascii="DFKai-SB" w:eastAsia="DFKai-SB" w:hAnsi="DFKai-SB" w:hint="eastAsia"/>
          <w:sz w:val="24"/>
          <w:lang w:eastAsia="zh-TW"/>
        </w:rPr>
        <w:t>。</w:t>
      </w:r>
      <w:r w:rsidR="00BF5072" w:rsidRPr="00EE4021">
        <w:rPr>
          <w:rFonts w:ascii="DFKai-SB" w:eastAsia="DFKai-SB" w:hAnsi="DFKai-SB" w:hint="eastAsia"/>
          <w:b/>
          <w:color w:val="7030A0"/>
          <w:sz w:val="24"/>
          <w:lang w:eastAsia="zh-TW"/>
        </w:rPr>
        <w:t>其實念佛之念亦是妄念</w:t>
      </w:r>
      <w:r w:rsidR="00BF5072" w:rsidRPr="00DB7CDB">
        <w:rPr>
          <w:rFonts w:ascii="DFKai-SB" w:eastAsia="DFKai-SB" w:hAnsi="DFKai-SB" w:hint="eastAsia"/>
          <w:sz w:val="24"/>
          <w:lang w:eastAsia="zh-TW"/>
        </w:rPr>
        <w:t>，本經教導眾生“</w:t>
      </w:r>
      <w:r w:rsidR="00BF5072" w:rsidRPr="00EE4021">
        <w:rPr>
          <w:rFonts w:ascii="DFKai-SB" w:eastAsia="DFKai-SB" w:hAnsi="DFKai-SB" w:hint="eastAsia"/>
          <w:b/>
          <w:color w:val="7030A0"/>
          <w:sz w:val="24"/>
          <w:lang w:eastAsia="zh-TW"/>
        </w:rPr>
        <w:t>以毒攻毒</w:t>
      </w:r>
      <w:r w:rsidR="00122755">
        <w:rPr>
          <w:rFonts w:ascii="DFKai-SB" w:eastAsia="DFKai-SB" w:hAnsi="DFKai-SB" w:hint="eastAsia"/>
          <w:sz w:val="24"/>
          <w:lang w:eastAsia="zh-TW"/>
        </w:rPr>
        <w:t>”，借助“持名念佛”的妄念，來取代迷惑顛倒的妄念。</w:t>
      </w:r>
      <w:r w:rsidR="00BF5072" w:rsidRPr="00DB7CDB">
        <w:rPr>
          <w:rFonts w:ascii="DFKai-SB" w:eastAsia="DFKai-SB" w:hAnsi="DFKai-SB" w:hint="eastAsia"/>
          <w:sz w:val="24"/>
          <w:lang w:eastAsia="zh-TW"/>
        </w:rPr>
        <w:t>等到迷惑顛倒的妄念被念佛之念取代之後，有如從患病中康復，真如重現，從“有念得入無念”。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b/>
          <w:color w:val="7030A0"/>
          <w:sz w:val="24"/>
          <w:lang w:eastAsia="zh-TW"/>
        </w:rPr>
        <w:t>持名念佛，是以佛號代替妄想，不必起斷妄證真之心。</w:t>
      </w:r>
      <w:r w:rsidRPr="00DB7CDB">
        <w:rPr>
          <w:rFonts w:ascii="DFKai-SB" w:eastAsia="DFKai-SB" w:hAnsi="DFKai-SB" w:hint="eastAsia"/>
          <w:sz w:val="24"/>
          <w:lang w:eastAsia="zh-TW"/>
        </w:rPr>
        <w:t>“但求息妄，莫更覓真”﹔此外，亦不要怕了妄念，“不怕念起，只怕覺遲”，重點是</w:t>
      </w:r>
      <w:r w:rsidRPr="00EE4021">
        <w:rPr>
          <w:rFonts w:ascii="DFKai-SB" w:eastAsia="DFKai-SB" w:hAnsi="DFKai-SB" w:hint="eastAsia"/>
          <w:b/>
          <w:color w:val="7030A0"/>
          <w:sz w:val="24"/>
          <w:lang w:eastAsia="zh-TW"/>
        </w:rPr>
        <w:t>於佛號念念相續，句句分明。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1.4</w:t>
      </w:r>
      <w:r w:rsidR="0012275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持名念佛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屬於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勝方便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482B6A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，有四個原因。</w:t>
      </w: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1.4.</w:t>
      </w:r>
      <w:r w:rsidR="00C76E0B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1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不值佛世，得常見佛方便。</w:t>
      </w:r>
      <w:r w:rsidR="00E56FC5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專念西方極樂世界阿彌陀佛，即得往生，終無有退。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sz w:val="24"/>
          <w:lang w:eastAsia="zh-TW"/>
        </w:rPr>
        <w:t>現在雖然沒有佛住世，但只要肯一心念佛，便能夠得到經常見佛的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勝方便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482B6A" w:rsidRPr="00012FB6" w:rsidRDefault="00482B6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12FB6" w:rsidRDefault="00E56FC5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此經則七日一心，佛現在前</w:t>
      </w:r>
      <w:r w:rsidR="00BF5072" w:rsidRPr="00012FB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，只要念佛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一至七日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一心不亂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其人臨命終時，阿彌陀佛，與諸聖眾，現在其前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482B6A" w:rsidRPr="00012FB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得以見佛，乃至往生之後，更能夠經常見佛。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故知靈山已過，龍華未來，無佛世中，而得見佛，是名最勝第一方便。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sz w:val="24"/>
          <w:lang w:eastAsia="zh-TW"/>
        </w:rPr>
        <w:t>現在這個釋迦牟尼佛已經入滅，而彌勒佛未降世的時候，沒有佛住世了，唯有依照本經的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，便能夠經常見佛。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1.4.</w:t>
      </w:r>
      <w:r w:rsidR="00C76E0B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不斷惑業，得出輪迴方便。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sz w:val="24"/>
          <w:lang w:eastAsia="zh-TW"/>
        </w:rPr>
        <w:t>本經</w:t>
      </w:r>
      <w:r w:rsidR="00122755">
        <w:rPr>
          <w:rFonts w:ascii="Times New Roman" w:eastAsia="DFKai-SB" w:hAnsi="Times New Roman" w:cs="Times New Roman" w:hint="eastAsia"/>
          <w:sz w:val="24"/>
          <w:lang w:eastAsia="zh-TW"/>
        </w:rPr>
        <w:t>所說的</w:t>
      </w:r>
      <w:r w:rsidR="00122755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22755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12275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不需要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先斷除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見思惑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，便已經可以出離六道輪迴。</w:t>
      </w:r>
      <w:r w:rsidR="0012275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此即所謂，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帶業往生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1.4.</w:t>
      </w:r>
      <w:r w:rsidR="00C76E0B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不修餘行，得波羅密方便。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能夠令眾生在不需要兼修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六度萬行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的情況之下，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得波羅蜜方便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，令眾生從生死苦海的此岸，到達極樂世界的彼岸。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</w:p>
    <w:p w:rsidR="00BF5072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12FB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1.4.</w:t>
      </w:r>
      <w:r w:rsidR="00C76E0B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4</w:t>
      </w:r>
      <w:r w:rsidR="00BF5072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不經多劫，得疾解脫方便。</w:t>
      </w:r>
    </w:p>
    <w:p w:rsidR="00BF5072" w:rsidRPr="00012FB6" w:rsidRDefault="00C76E0B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sz w:val="24"/>
          <w:lang w:eastAsia="zh-TW"/>
        </w:rPr>
        <w:t>只要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，便能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>不再需要多劫多生的修行，一生成就，即得解脫。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56FC5" w:rsidRPr="00012FB6" w:rsidRDefault="00012FB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1.5</w:t>
      </w:r>
      <w:r w:rsidR="00864236" w:rsidRPr="00012FB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法門</w:t>
      </w:r>
    </w:p>
    <w:p w:rsidR="00BF5072" w:rsidRPr="0012275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道體幽玄，從門始入</w:t>
      </w:r>
      <w:r w:rsidR="00864236"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為門不同，故云無量，權巧接引，令得入門，名為方便。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自性本體，甚深微妙，必須借助一</w:t>
      </w:r>
      <w:r w:rsidR="00864236"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="00864236"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度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門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12275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才能夠契入，稱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為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法門</w:t>
      </w:r>
      <w:r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。因為無量眾生有無量不同的根器，各各需要不同的法門，故需要有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無量法門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。佛為了度化眾生，借助權宜巧妙之法，令眾生能夠很容易地入門和成道，為之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方便法門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12FB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E56FC5" w:rsidRPr="00012FB6" w:rsidRDefault="00E56FC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122755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不得其門而入，不見宗廟之美，百官之富</w:t>
      </w:r>
      <w:r w:rsidRPr="00122755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</w:p>
    <w:p w:rsidR="00BF5072" w:rsidRPr="00122755" w:rsidRDefault="00122755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論語子張篇云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: 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>夫子之牆數仞，不得其門而入，不見宗廟之美，百官之富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</w:p>
    <w:p w:rsidR="00BF5072" w:rsidRPr="00012FB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權巧接引，</w:t>
      </w:r>
      <w:r w:rsidR="00864236"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令得入門</w:t>
      </w:r>
      <w:r w:rsidR="00864236" w:rsidRPr="00122755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:</w:t>
      </w:r>
      <w:r w:rsidR="00E56FC5" w:rsidRPr="00122755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 xml:space="preserve"> </w:t>
      </w: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此門遍一切處，頭頭可入，法法堪歸</w:t>
      </w:r>
      <w:r w:rsidRPr="00122755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處處逢渠，頭頭錯過</w:t>
      </w:r>
      <w:r w:rsidRPr="00122755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</w:p>
    <w:p w:rsidR="00122755" w:rsidRPr="00122755" w:rsidRDefault="00122755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莫愁前路無知己，天下誰人不識君</w:t>
      </w:r>
      <w:r w:rsidRPr="00122755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  <w:r w:rsidRPr="00122755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但有綠楊堪繫馬，處處有路通長安</w:t>
      </w:r>
      <w:r w:rsidRPr="00122755">
        <w:rPr>
          <w:rFonts w:ascii="Times New Roman" w:eastAsia="DFKai-SB" w:hAnsi="Times New Roman" w:cs="Times New Roman" w:hint="eastAsia"/>
          <w:color w:val="943634" w:themeColor="accent2" w:themeShade="BF"/>
          <w:sz w:val="24"/>
          <w:lang w:eastAsia="zh-TW"/>
        </w:rPr>
        <w:t>。</w:t>
      </w:r>
    </w:p>
    <w:p w:rsidR="007A6495" w:rsidRPr="00012FB6" w:rsidRDefault="0012275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金剛經云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: 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一切法皆是佛法</w:t>
      </w:r>
      <w:r w:rsidR="00BF5072"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，無處不能見性，法法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無</w:t>
      </w:r>
      <w:r w:rsidR="00BF5072" w:rsidRPr="00012FB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非真如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BF5072" w:rsidRPr="00012FB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214BD5" w:rsidRPr="00012FB6" w:rsidRDefault="00214BD5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BA7D9A" w:rsidRDefault="0053633A" w:rsidP="00BF5072">
      <w:pPr>
        <w:pStyle w:val="NoSpacing"/>
        <w:rPr>
          <w:rFonts w:ascii="DFKai-SB" w:eastAsia="DFKai-SB" w:hAnsi="DFKai-SB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二、</w:t>
      </w:r>
      <w:r w:rsidR="00BF5072">
        <w:rPr>
          <w:rFonts w:ascii="DFKai-SB" w:eastAsia="DFKai-SB" w:hAnsi="DFKai-SB" w:hint="eastAsia"/>
          <w:b/>
          <w:color w:val="FF0000"/>
          <w:sz w:val="24"/>
          <w:lang w:eastAsia="zh-TW"/>
        </w:rPr>
        <w:t>藏教等攝</w:t>
      </w:r>
      <w:r w:rsidR="00BF5072" w:rsidRPr="000B3EA1">
        <w:rPr>
          <w:rFonts w:ascii="DFKai-SB" w:eastAsia="DFKai-SB" w:hAnsi="DFKai-SB" w:hint="eastAsia"/>
          <w:b/>
          <w:color w:val="FF0000"/>
          <w:sz w:val="24"/>
          <w:lang w:eastAsia="zh-TW"/>
        </w:rPr>
        <w:t xml:space="preserve"> 初藏攝，二教攝，三分攝</w:t>
      </w:r>
    </w:p>
    <w:p w:rsidR="0053633A" w:rsidRDefault="0053633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2.1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初藏攝</w:t>
      </w:r>
    </w:p>
    <w:p w:rsidR="00BA7D9A" w:rsidRPr="00BA7D9A" w:rsidRDefault="00BA7D9A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指出本經</w:t>
      </w:r>
      <w:r>
        <w:rPr>
          <w:rFonts w:ascii="DFKai-SB" w:eastAsia="DFKai-SB" w:hAnsi="DFKai-SB" w:hint="eastAsia"/>
          <w:sz w:val="24"/>
          <w:lang w:eastAsia="zh-TW"/>
        </w:rPr>
        <w:t>在“三藏十二部”的“三藏”之中，歸於“經律論”中的那一藏﹔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已知佛說此經，有如是因，未知此經</w:t>
      </w:r>
      <w:r w:rsidR="00D7611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"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藏教分</w:t>
      </w:r>
      <w:r w:rsidR="00D7611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中，各何攝屬。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藏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D76118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包含收藏眾生應當知道的一切義理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教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D76118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開示教化，令眾生生起正見﹔</w:t>
      </w:r>
      <w:r w:rsidRPr="00D7611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D7611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分</w:t>
      </w:r>
      <w:r w:rsidRPr="00D7611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D76118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D7611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指分門別類</w:t>
      </w:r>
      <w:r w:rsidR="00D76118">
        <w:rPr>
          <w:rFonts w:ascii="Times New Roman" w:eastAsia="DFKai-SB" w:hAnsi="Times New Roman" w:cs="Times New Roman"/>
          <w:sz w:val="24"/>
          <w:lang w:eastAsia="zh-TW"/>
        </w:rPr>
        <w:t>，將佛的教化分為十二個分類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D76118" w:rsidRDefault="00D76118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三藏者，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經律論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: 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脩多羅藏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毗奈耶藏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="00BF5072"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阿毗達磨藏。今此經者，是脩多羅攝。</w:t>
      </w:r>
    </w:p>
    <w:p w:rsidR="00BF5072" w:rsidRPr="00D76118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D7611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脩多羅，此云契經，上契諸佛之理，下契群生之機。</w:t>
      </w:r>
      <w:r w:rsidR="00312AD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即</w:t>
      </w:r>
      <w:r w:rsidR="00D76118" w:rsidRPr="00D76118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經藏。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53633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教攝</w:t>
      </w:r>
    </w:p>
    <w:p w:rsidR="00BA7D9A" w:rsidRPr="00BA7D9A" w:rsidRDefault="00BA7D9A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指出本經的教義在“小始終頓圓”五教之中，究竟判歸何教。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312AD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312AD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教</w:t>
      </w:r>
      <w:r w:rsidRPr="00312AD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312ADE" w:rsidRPr="00312AD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指釋迦世尊在世所說之法</w:t>
      </w:r>
      <w:r w:rsidR="00312ADE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312AD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按義理深淺，分為五個層次</w:t>
      </w:r>
      <w:r w:rsidR="00312AD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(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五教</w:t>
      </w:r>
      <w:r w:rsidR="00312AD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): 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小，始，終，頓，圓。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53633A" w:rsidRDefault="00137C8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2.2.1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五時說法</w:t>
      </w:r>
    </w:p>
    <w:p w:rsidR="00BA7D9A" w:rsidRDefault="00312ADE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佛陀順應眾生不同根機和時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節因緣</w:t>
      </w:r>
      <w:r w:rsidR="00BA7D9A">
        <w:rPr>
          <w:rFonts w:ascii="Times New Roman" w:eastAsia="DFKai-SB" w:hAnsi="Times New Roman" w:cs="Times New Roman"/>
          <w:sz w:val="24"/>
          <w:lang w:eastAsia="zh-TW"/>
        </w:rPr>
        <w:t>，所說法的側重點不同，分為五個階段，名為「五時」</w:t>
      </w:r>
      <w:r w:rsidR="00BA7D9A">
        <w:rPr>
          <w:rFonts w:ascii="Times New Roman" w:eastAsia="DFKai-SB" w:hAnsi="Times New Roman" w:cs="Times New Roman" w:hint="eastAsia"/>
          <w:sz w:val="24"/>
          <w:lang w:eastAsia="zh-TW"/>
        </w:rPr>
        <w:t>:</w:t>
      </w:r>
    </w:p>
    <w:p w:rsidR="00BA7D9A" w:rsidRDefault="00BA7D9A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53633A" w:rsidRDefault="00BA7D9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五時說法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: 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華嚴時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阿含時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Pr="00BA7D9A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方等時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、般若時、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法華涅槃時。</w:t>
      </w:r>
    </w:p>
    <w:p w:rsidR="00BF5072" w:rsidRPr="0053633A" w:rsidRDefault="00BA7D9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1</w:t>
      </w:r>
      <w:r w:rsidR="00BF5072"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華嚴時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。釋迦牟尼佛最初成佛所說經典，佛於初成道三七日間說《華嚴經》，以自證之法試機的時期，代表為《大方廣佛華嚴經》。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9792C" w:rsidRPr="00C9792C" w:rsidRDefault="00BA7D9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2</w:t>
      </w:r>
      <w:r w:rsidR="00BF5072"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阿含時（鹿苑時）。</w:t>
      </w:r>
      <w:r w:rsidR="00C9792C">
        <w:rPr>
          <w:rFonts w:ascii="Times New Roman" w:eastAsia="DFKai-SB" w:hAnsi="Times New Roman" w:cs="Times New Roman"/>
          <w:sz w:val="24"/>
          <w:lang w:eastAsia="zh-TW"/>
        </w:rPr>
        <w:t>釋迦牟尼佛</w:t>
      </w:r>
      <w:r w:rsidR="00C9792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初時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在鹿野苑初轉法輪，說四聖諦，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說諸法為有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312ADE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佛為十二年間說小乘（解脫道）阿含經。代表為《雜阿含經》、《長阿含經》、《中阿含經》、《增壹阿含經》。</w:t>
      </w:r>
    </w:p>
    <w:p w:rsidR="00312ADE" w:rsidRPr="0053633A" w:rsidRDefault="00312ADE" w:rsidP="00312ADE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A7D9A" w:rsidRDefault="00BA7D9A" w:rsidP="00BA7D9A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3</w:t>
      </w:r>
      <w:r w:rsidR="00312ADE"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方等時。</w:t>
      </w:r>
      <w:r w:rsidR="00312ADE"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主要內容為</w:t>
      </w:r>
      <w:r w:rsidR="00312AD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312AD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回小向大</w:t>
      </w:r>
      <w:r w:rsidR="00312ADE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312ADE"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，時常貶抑「小乘」，讚歎大乘，以化導眾生趨向大乘。</w:t>
      </w:r>
      <w:r w:rsidR="00312ADE" w:rsidRPr="0053633A">
        <w:rPr>
          <w:rFonts w:ascii="Times New Roman" w:eastAsia="DFKai-SB" w:hAnsi="Times New Roman" w:cs="Times New Roman"/>
          <w:sz w:val="24"/>
          <w:lang w:eastAsia="zh-TW"/>
        </w:rPr>
        <w:t>代表為《維摩詰所說經》、《思益經》、《楞伽經》等。</w:t>
      </w:r>
      <w:r w:rsidRPr="00BA7D9A">
        <w:rPr>
          <w:rFonts w:ascii="Times New Roman" w:eastAsia="DFKai-SB" w:hAnsi="Times New Roman" w:cs="Times New Roman" w:hint="eastAsia"/>
          <w:sz w:val="24"/>
          <w:lang w:eastAsia="zh-TW"/>
        </w:rPr>
        <w:t>釋迦牟尼佛，在方等時中，為了針對眾生迷於“</w:t>
      </w:r>
      <w:r w:rsidRPr="00BA7D9A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遍計所執性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”所引起的分別執著，於是從“有”轉而說“空”，說出“諸法皆空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BA7D9A">
        <w:rPr>
          <w:rFonts w:ascii="Times New Roman" w:eastAsia="DFKai-SB" w:hAnsi="Times New Roman" w:cs="Times New Roman" w:hint="eastAsia"/>
          <w:sz w:val="24"/>
          <w:lang w:eastAsia="zh-TW"/>
        </w:rPr>
        <w:t>，來破除眾生的執有。</w:t>
      </w:r>
    </w:p>
    <w:p w:rsidR="00312ADE" w:rsidRDefault="00BA7D9A" w:rsidP="00312ADE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312ADE" w:rsidRPr="0053633A">
        <w:rPr>
          <w:rFonts w:ascii="Times New Roman" w:eastAsia="DFKai-SB" w:hAnsi="Times New Roman" w:cs="Times New Roman"/>
          <w:sz w:val="24"/>
          <w:lang w:eastAsia="zh-TW"/>
        </w:rPr>
        <w:t>(</w:t>
      </w:r>
      <w:r w:rsidR="00312ADE">
        <w:rPr>
          <w:rFonts w:ascii="Times New Roman" w:eastAsia="DFKai-SB" w:hAnsi="Times New Roman" w:cs="Times New Roman"/>
          <w:sz w:val="24"/>
          <w:lang w:eastAsia="zh-TW"/>
        </w:rPr>
        <w:t>「方等」義爲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312ADE">
        <w:rPr>
          <w:rFonts w:ascii="Times New Roman" w:eastAsia="DFKai-SB" w:hAnsi="Times New Roman" w:cs="Times New Roman"/>
          <w:sz w:val="24"/>
          <w:lang w:eastAsia="zh-TW"/>
        </w:rPr>
        <w:t>言辭和義理都廣博、圓滿、平等，指</w:t>
      </w:r>
      <w:r w:rsidR="00312ADE" w:rsidRPr="0053633A">
        <w:rPr>
          <w:rFonts w:ascii="Times New Roman" w:eastAsia="DFKai-SB" w:hAnsi="Times New Roman" w:cs="Times New Roman"/>
          <w:sz w:val="24"/>
          <w:lang w:eastAsia="zh-TW"/>
        </w:rPr>
        <w:t>大乘佛法。</w:t>
      </w:r>
      <w:r w:rsidR="00312ADE" w:rsidRPr="0053633A">
        <w:rPr>
          <w:rFonts w:ascii="Times New Roman" w:eastAsia="DFKai-SB" w:hAnsi="Times New Roman" w:cs="Times New Roman"/>
          <w:sz w:val="24"/>
          <w:lang w:eastAsia="zh-TW"/>
        </w:rPr>
        <w:t>)</w:t>
      </w:r>
    </w:p>
    <w:p w:rsidR="00BA7D9A" w:rsidRDefault="00BA7D9A" w:rsidP="00BA7D9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A7D9A" w:rsidRPr="0053633A" w:rsidRDefault="00BA7D9A" w:rsidP="00BA7D9A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4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般若時。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宣說般若空義，淘汰大小別見之情執，屬大乘。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代表為《大般若經》、《如來藏經。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[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般若（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Prajñ</w:t>
      </w:r>
      <w:r w:rsidRPr="0053633A">
        <w:rPr>
          <w:rFonts w:ascii="Times New Roman" w:eastAsia="PMingLiU" w:hAnsi="Times New Roman" w:cs="Times New Roman"/>
          <w:sz w:val="24"/>
          <w:lang w:eastAsia="zh-TW"/>
        </w:rPr>
        <w:t>ā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）義爲「</w:t>
      </w:r>
      <w:r w:rsidRPr="00312ADE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超越一切的智慧</w:t>
      </w:r>
      <w:r>
        <w:rPr>
          <w:rFonts w:ascii="Times New Roman" w:eastAsia="DFKai-SB" w:hAnsi="Times New Roman" w:cs="Times New Roman"/>
          <w:sz w:val="24"/>
          <w:lang w:eastAsia="zh-TW"/>
        </w:rPr>
        <w:t>」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]</w:t>
      </w:r>
    </w:p>
    <w:p w:rsidR="00BA7D9A" w:rsidRPr="0053633A" w:rsidRDefault="00BA7D9A" w:rsidP="00BA7D9A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9792C" w:rsidRDefault="00BA7D9A" w:rsidP="00C9792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5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法華涅槃時。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開權顯實，三乘合為一佛乘，立圓教，說真常，明佛性，更於入涅槃前夕說《涅槃經》。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代表為《妙法蓮華經》、《涅槃經》等。</w:t>
      </w:r>
    </w:p>
    <w:p w:rsidR="00C9792C" w:rsidRDefault="00FF297C" w:rsidP="00C9792C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2.2.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略釋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"</w:t>
      </w:r>
      <w:r w:rsidR="00C9792C" w:rsidRPr="00C9792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三自性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" 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927672" w:rsidRP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遍計所執性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、</w:t>
      </w:r>
      <w:r w:rsidR="00927672" w:rsidRP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圓成實性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、</w:t>
      </w:r>
      <w:r w:rsidR="00927672" w:rsidRP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依他起性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C9792C" w:rsidRPr="00C9792C" w:rsidRDefault="00C9792C" w:rsidP="00C9792C">
      <w:pPr>
        <w:pStyle w:val="NoSpacing"/>
        <w:rPr>
          <w:rFonts w:ascii="Times New Roman" w:eastAsia="DFKai-SB" w:hAnsi="Times New Roman" w:cs="Times New Roman"/>
          <w:color w:val="FF0000"/>
          <w:sz w:val="24"/>
          <w:lang w:eastAsia="zh-TW"/>
        </w:rPr>
      </w:pP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遍計所執性指眾生對一切事物，生起執著計較。這種執著，包括了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我執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，執著五蘊和合的假我為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真我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﹔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法執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，執著因緣和合的假有為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實法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遍計所執性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令眾生不停地於每一件事中，作出執著計較，由此而構成了眾生煩惱生起的原因。</w:t>
      </w:r>
    </w:p>
    <w:p w:rsidR="00C9792C" w:rsidRDefault="00C9792C" w:rsidP="00C9792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27672" w:rsidRPr="0053633A" w:rsidRDefault="00927672" w:rsidP="00C9792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依他起性指世間萬物，全都是因緣和合而成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C9792C"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不會無故獨立生起或存在</w:t>
      </w:r>
      <w:r>
        <w:rPr>
          <w:rFonts w:ascii="Times New Roman" w:eastAsia="DFKai-SB" w:hAnsi="Times New Roman" w:cs="Times New Roman" w:hint="eastAsia"/>
          <w:color w:val="943634" w:themeColor="accent2" w:themeShade="BF"/>
          <w:sz w:val="24"/>
          <w:lang w:eastAsia="zh-TW"/>
        </w:rPr>
        <w:t>。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因此它們都是不停地隨著因緣的改變而產生變化，由於這個原因，世間萬物沒有一個常恆不變的性質，即無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自性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9792C"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C9792C" w:rsidRDefault="00C9792C" w:rsidP="00C9792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27672" w:rsidRDefault="00C9792C" w:rsidP="009276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圓成實性</w:t>
      </w:r>
      <w:r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927672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是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圓滿成就的真實體性</w:t>
      </w:r>
      <w:r w:rsidRPr="00927672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這個真實體性不屬於事相，而是屬於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理體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，超越相對的絕待真理，也就是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人法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二空之後，能夠體證的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真如理體。</w:t>
      </w:r>
    </w:p>
    <w:p w:rsidR="00927672" w:rsidRDefault="00927672" w:rsidP="009276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927672" w:rsidRPr="0053633A" w:rsidRDefault="00927672" w:rsidP="009276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依他起性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萬法乃至一切事物都是緣生幻有，實際上是從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體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起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用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的現象，與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圓成實性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的理體是分不開的，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因此佛法強調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事理無礙，性相不二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，唯有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遍計所執性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令眾生被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人，法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二執所縛，與清淨平等的本體相背，不得解脫。</w:t>
      </w:r>
    </w:p>
    <w:p w:rsidR="00137C8B" w:rsidRDefault="00137C8B" w:rsidP="00137C8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137C8B" w:rsidRPr="00137C8B" w:rsidRDefault="00FF297C" w:rsidP="00137C8B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2.2.3</w:t>
      </w:r>
      <w:r w:rsidR="00137C8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略釋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"</w:t>
      </w:r>
      <w:r w:rsidR="00137C8B" w:rsidRPr="00137C8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五教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" 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"</w:t>
      </w:r>
      <w:r w:rsidR="00927672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小始終頓</w:t>
      </w:r>
      <w:r w:rsidR="00137C8B" w:rsidRPr="00137C8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圓</w:t>
      </w:r>
      <w:r w:rsidR="0092767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"</w:t>
      </w:r>
      <w:r w:rsidR="00137C8B" w:rsidRPr="00137C8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。</w:t>
      </w:r>
    </w:p>
    <w:p w:rsidR="00137C8B" w:rsidRDefault="00FF297C" w:rsidP="00137C8B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2.2.3</w:t>
      </w:r>
      <w:r w:rsidR="00137C8B" w:rsidRPr="00137C8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.1 </w:t>
      </w:r>
      <w:r w:rsidR="00137C8B" w:rsidRPr="00137C8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小乘教</w:t>
      </w:r>
    </w:p>
    <w:p w:rsidR="00927672" w:rsidRDefault="00137C8B" w:rsidP="00137C8B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只說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人空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”(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我空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)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。指出眾生都純粹是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五蘊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因緣和合的假相，無有實體，當體即空。</w:t>
      </w:r>
    </w:p>
    <w:p w:rsidR="00137C8B" w:rsidRPr="00927672" w:rsidRDefault="00137C8B" w:rsidP="00137C8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縱使有少許涉及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法空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之理，亦不明顯。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小乘教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從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有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門入手，依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第六意識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三毒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來建立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淨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與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染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的相對觀念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137C8B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有淨可依，有染可離</w:t>
      </w:r>
      <w:r w:rsidRPr="00137C8B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即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 "</w:t>
      </w:r>
      <w:r w:rsidRPr="00137C8B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有法可修，有道可證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，未契佛法根本。</w:t>
      </w:r>
      <w:r w:rsidR="00BE2DB5">
        <w:rPr>
          <w:rFonts w:ascii="Times New Roman" w:eastAsia="DFKai-SB" w:hAnsi="Times New Roman" w:cs="Times New Roman" w:hint="eastAsia"/>
          <w:sz w:val="24"/>
          <w:lang w:eastAsia="zh-TW"/>
        </w:rPr>
        <w:t>(</w:t>
      </w:r>
      <w:r w:rsidR="00BE2DB5" w:rsidRPr="00BE2DB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實相是，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在一切諸法之中，並沒有一個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能見之我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，亦沒有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所見之法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。沒有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能見之我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，顯出了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人空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之義﹔沒有了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所見之法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，顯出了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法空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之義。</w:t>
      </w:r>
      <w:r w:rsidR="00BE2DB5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)</w:t>
      </w:r>
    </w:p>
    <w:p w:rsidR="00137C8B" w:rsidRDefault="00137C8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694AF8" w:rsidRPr="00694AF8" w:rsidRDefault="00FF297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2.2.3</w:t>
      </w:r>
      <w:r w:rsidR="00137C8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.2</w:t>
      </w:r>
      <w:r w:rsidR="00137C8B" w:rsidRPr="00137C8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大乘始教</w:t>
      </w:r>
      <w:r w:rsidR="00BE2DB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</w:p>
    <w:p w:rsidR="00BF5072" w:rsidRPr="00927672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大乘始教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927672"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示大乘法。</w:t>
      </w:r>
      <w:r w:rsidRPr="00927672">
        <w:rPr>
          <w:rFonts w:ascii="Times New Roman" w:hAnsi="Times New Roman" w:cs="Times New Roman"/>
          <w:b/>
          <w:color w:val="943634" w:themeColor="accent2" w:themeShade="BF"/>
        </w:rPr>
        <w:t xml:space="preserve"> 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始教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屬於大乘佛法之初門</w:t>
      </w:r>
      <w:r w:rsidR="00BE2DB5"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，屬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權教。</w:t>
      </w:r>
      <w:r w:rsidR="00694AF8"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694AF8"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始教</w:t>
      </w:r>
      <w:r w:rsidR="00694AF8"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694AF8"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在於指出萬法皆空之理</w:t>
      </w:r>
      <w:r w:rsidR="00694AF8"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="00BE2DB5">
        <w:rPr>
          <w:rFonts w:ascii="Times New Roman" w:eastAsia="DFKai-SB" w:hAnsi="Times New Roman" w:cs="Times New Roman"/>
          <w:sz w:val="24"/>
          <w:lang w:eastAsia="zh-TW"/>
        </w:rPr>
        <w:t>大乘始教的教義，包含了佛在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阿含時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E2DB5">
        <w:rPr>
          <w:rFonts w:ascii="Times New Roman" w:eastAsia="DFKai-SB" w:hAnsi="Times New Roman" w:cs="Times New Roman"/>
          <w:sz w:val="24"/>
          <w:lang w:eastAsia="zh-TW"/>
        </w:rPr>
        <w:t>，向眾生解釋真空之理，以及在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方等時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中所說的三乘法。在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始教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的教義中，有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定性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闡提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這兩類眾生</w:t>
      </w:r>
      <w:r w:rsidR="00BE2DB5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故此始教的教義，未能將眾生本來是佛，定當作佛的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大乘至極之說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E2DB5">
        <w:rPr>
          <w:rFonts w:ascii="Times New Roman" w:eastAsia="DFKai-SB" w:hAnsi="Times New Roman" w:cs="Times New Roman"/>
          <w:sz w:val="24"/>
          <w:lang w:eastAsia="zh-TW"/>
        </w:rPr>
        <w:t>，和盤托出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27672" w:rsidRDefault="00936A7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始教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廣談法相，少及法性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53633A" w:rsidRDefault="00936A7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始教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雖然廣談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五位</w:t>
      </w:r>
      <w:r w:rsidR="00927672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、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百法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但四位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九十四法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都屬於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有為法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，只有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無為法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屬於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法性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其所云性，亦是相數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927672" w:rsidRDefault="009276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927672" w:rsidRPr="0092767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始教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以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阿賴耶識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為主，認為不管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生死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以及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涅槃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，都不出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阿賴耶識</w:t>
      </w:r>
      <w:r w:rsidRPr="00927672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”</w:t>
      </w:r>
      <w:r w:rsidR="00BE2DB5"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927672" w:rsidRDefault="009276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="00BF5072" w:rsidRPr="00BE2DB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以依生滅八識，建立生死及涅槃因諸義類故。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53633A" w:rsidRDefault="00FF297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2.2.3</w:t>
      </w:r>
      <w:r w:rsidR="00137C8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.3 </w:t>
      </w:r>
      <w:r w:rsidR="00C9792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終教，</w:t>
      </w:r>
      <w:r w:rsidR="00C9792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終歸一實</w:t>
      </w:r>
      <w:r w:rsidR="00C9792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694AF8" w:rsidRPr="00927672" w:rsidRDefault="009276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終教</w:t>
      </w:r>
      <w:r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" </w:t>
      </w:r>
      <w:r w:rsidR="00694AF8" w:rsidRPr="0092767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談回歸真如之法。</w:t>
      </w:r>
      <w:r w:rsidR="00694AF8" w:rsidRPr="0092767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在明白到萬法皆空之餘，不捨事相，道出中道真空妙有之理。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繇出中道妙有，定性闡提，皆當作佛，方盡大乘至極之說，故名為終，稱理故。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終教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強調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不說法相，唯說真性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10A06">
        <w:rPr>
          <w:rFonts w:ascii="Times New Roman" w:eastAsia="DFKai-SB" w:hAnsi="Times New Roman" w:cs="Times New Roman"/>
          <w:sz w:val="24"/>
          <w:lang w:eastAsia="zh-TW"/>
        </w:rPr>
        <w:t>，是因</w:t>
      </w:r>
      <w:r w:rsidR="00310A06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694AF8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694AF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一切諸法源於真如，本自平等</w:t>
      </w:r>
      <w:r w:rsidR="00694AF8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694AF8">
        <w:rPr>
          <w:rFonts w:ascii="Times New Roman" w:eastAsia="DFKai-SB" w:hAnsi="Times New Roman" w:cs="Times New Roman"/>
          <w:sz w:val="24"/>
          <w:lang w:eastAsia="zh-TW"/>
        </w:rPr>
        <w:t>，唯因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分別妄心，從而生起森羅萬象</w:t>
      </w:r>
      <w:r w:rsidR="00694AF8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694AF8">
        <w:rPr>
          <w:rFonts w:ascii="Times New Roman" w:eastAsia="DFKai-SB" w:hAnsi="Times New Roman" w:cs="Times New Roman"/>
          <w:sz w:val="24"/>
          <w:lang w:eastAsia="zh-TW"/>
        </w:rPr>
        <w:t>這一切都無非是妄念生起的幻相</w:t>
      </w:r>
      <w:r w:rsidR="00694AF8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這些幻相，亦即所謂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法相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，純屬烏有，這離開分別妄心的境界，亦即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真性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的境界。</w:t>
      </w:r>
    </w:p>
    <w:p w:rsidR="00694AF8" w:rsidRPr="0053633A" w:rsidRDefault="00694AF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310A0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起信</w:t>
      </w:r>
      <w:r w:rsidR="00310A06" w:rsidRPr="00310A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論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云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: 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一切諸法，唯依妄念，而有差別。若離妄念，則無一切諸法自相可得等。</w:t>
      </w:r>
    </w:p>
    <w:p w:rsidR="00BF5072" w:rsidRPr="0053633A" w:rsidRDefault="00694AF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一念不生，即名為佛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心有也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曠劫而墮凡夫，心無也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剎那而成正覺。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694AF8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般若時</w:t>
      </w:r>
      <w:r w:rsidR="00694AF8" w:rsidRPr="00310A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佛才將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遍計所執性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的空性，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依他起性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的因緣和合，及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圓成實性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空有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圓融之義說出。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佛在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694AF8">
        <w:rPr>
          <w:rFonts w:ascii="Times New Roman" w:eastAsia="DFKai-SB" w:hAnsi="Times New Roman" w:cs="Times New Roman" w:hint="eastAsia"/>
          <w:sz w:val="24"/>
          <w:lang w:eastAsia="zh-TW"/>
        </w:rPr>
        <w:t>方等時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694AF8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說諸法皆空之理，而由於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空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694AF8">
        <w:rPr>
          <w:rFonts w:ascii="Times New Roman" w:eastAsia="DFKai-SB" w:hAnsi="Times New Roman" w:cs="Times New Roman"/>
          <w:sz w:val="24"/>
          <w:lang w:eastAsia="zh-TW"/>
        </w:rPr>
        <w:t>屬於大乘法的初門，故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有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始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694AF8">
        <w:rPr>
          <w:rFonts w:ascii="Times New Roman" w:eastAsia="DFKai-SB" w:hAnsi="Times New Roman" w:cs="Times New Roman"/>
          <w:sz w:val="24"/>
          <w:lang w:eastAsia="zh-TW"/>
        </w:rPr>
        <w:t>意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﹔而在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694AF8">
        <w:rPr>
          <w:rFonts w:ascii="Times New Roman" w:eastAsia="DFKai-SB" w:hAnsi="Times New Roman" w:cs="Times New Roman" w:hint="eastAsia"/>
          <w:sz w:val="24"/>
          <w:lang w:eastAsia="zh-TW"/>
        </w:rPr>
        <w:t>般若時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開始說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三乘法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，但這些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三乘法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的義理，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皆非至極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。因這些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三乘法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的義理，不包括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310A0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</w:t>
      </w:r>
      <w:r w:rsidR="00310A06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真</w:t>
      </w:r>
      <w:r w:rsidRPr="00694AF8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</w:t>
      </w:r>
      <w:r w:rsidR="00310A06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310A06" w:rsidRPr="00310A06">
        <w:rPr>
          <w:rFonts w:ascii="Times New Roman" w:eastAsia="DFKai-SB" w:hAnsi="Times New Roman" w:cs="Times New Roman" w:hint="eastAsia"/>
          <w:sz w:val="24"/>
          <w:lang w:eastAsia="zh-TW"/>
        </w:rPr>
        <w:t>廣談法界事事無礙的至極妙旨。</w:t>
      </w:r>
      <w:r w:rsidR="00310A06">
        <w:rPr>
          <w:rFonts w:ascii="Times New Roman" w:eastAsia="DFKai-SB" w:hAnsi="Times New Roman" w:cs="Times New Roman"/>
          <w:sz w:val="24"/>
          <w:lang w:eastAsia="zh-TW"/>
        </w:rPr>
        <w:t>故此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被稱之為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始教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大乘終教，繇出中道妙有，定性闡提，皆當作佛</w:t>
      </w:r>
      <w:r w:rsidR="00310A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="00310A06" w:rsidRPr="00310A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中道妙有，即真空妙有，空即有故。</w:t>
      </w:r>
    </w:p>
    <w:p w:rsidR="00936A7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終教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借用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中道真空妙有之理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來顯出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定性闡提，皆當作佛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，眾生平等不二，皆可成佛。</w:t>
      </w:r>
    </w:p>
    <w:p w:rsidR="00936A76" w:rsidRPr="0053633A" w:rsidRDefault="00936A76" w:rsidP="00936A7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空而不空，空即是有</w:t>
      </w:r>
      <w:r w:rsidR="00310A06">
        <w:rPr>
          <w:rFonts w:ascii="Times New Roman" w:eastAsia="DFKai-SB" w:hAnsi="Times New Roman" w:cs="Times New Roman"/>
          <w:sz w:val="24"/>
          <w:lang w:eastAsia="zh-TW"/>
        </w:rPr>
        <w:t>，故此，偏空的聲聞，亦能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成佛﹔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有即空故，定性闡提亦得成佛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10A06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936A76" w:rsidRDefault="00936A7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310A06" w:rsidRPr="00310A06" w:rsidRDefault="00310A0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定性闡提亦得成佛，方盡大乘至極之說</w:t>
      </w:r>
      <w:r w:rsidRPr="00310A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310A06" w:rsidRDefault="00310A0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一切眾生皆有佛性，皆當作佛，方為盡理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真空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是指空而不空，在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真空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的理體中，確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有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森羅萬象的事相﹔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妙有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，是指有而非有，森羅萬象的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有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，不離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真空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的本體。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真空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而能生萬法，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妙有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而一切皆如。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310A0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如來藏八識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，可說是自性真心的兩個層面，從清淨的層面上，稱之為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如來藏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﹔而從汙染的層面上，則稱之為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八識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阿賴耶識。依如來藏八識，隨緣成立諸義類故。</w:t>
      </w:r>
    </w:p>
    <w:p w:rsidR="00BF5072" w:rsidRPr="005950E5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隨緣謂真如隨緣</w:t>
      </w:r>
      <w:r w:rsidR="00936A76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如楞伽云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: "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譬如巨海浪，斯由猛風起，洪波鼓冥壑，無有斷絕時。</w:t>
      </w:r>
    </w:p>
    <w:p w:rsidR="00310A0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梨耶識亦爾，境界風吹動，種種諸識浪，騰躍而轉生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310A06" w:rsidRDefault="00310A0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此識之中，以不覺熏本覺故，生諸染法，流轉生死</w:t>
      </w:r>
      <w:r w:rsidRPr="00310A06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  <w:r w:rsidR="00BF5072"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以本覺熏不覺故，生諸淨法，反流出纏，成於始覺</w:t>
      </w:r>
      <w:r w:rsidR="00BF5072" w:rsidRPr="00310A0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</w:t>
      </w:r>
      <w:r w:rsidR="005950E5" w:rsidRPr="00310A0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由於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本覺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熏習</w:t>
      </w:r>
      <w:r w:rsidR="005950E5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無明不覺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，由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性德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 xml:space="preserve">” 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中生起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修德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，構成了種種淨法，令眾生從迷出纏，生出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950E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始覺</w:t>
      </w:r>
      <w:r w:rsidR="005950E5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7E48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7E48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依此二義，</w:t>
      </w:r>
      <w:r w:rsidR="00310A06" w:rsidRPr="007E48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如來藏八識，</w:t>
      </w:r>
      <w:r w:rsidRPr="007E48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遍生一切染淨諸法，而一切諸法，仍不離自性。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因此，如來藏八識</w:t>
      </w:r>
      <w:r w:rsidR="007E4808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隨緣成立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生起了一切染淨等法，但其實一切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染法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淨法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都離不開本源的自性真心，這個自性真心，雖不變而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隨緣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成立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了一切法。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53633A" w:rsidRDefault="00FF297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2.2.3</w:t>
      </w:r>
      <w:r w:rsidR="00137C8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.4 </w:t>
      </w:r>
      <w:r w:rsidR="005950E5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頓教</w:t>
      </w:r>
      <w:r w:rsidR="005950E5" w:rsidRP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7E4808"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一念不生全體現</w:t>
      </w:r>
      <w:r w:rsidR="005950E5" w:rsidRPr="007E4808">
        <w:rPr>
          <w:rFonts w:ascii="Times New Roman" w:eastAsia="DFKai-SB" w:hAnsi="Times New Roman" w:cs="Times New Roman" w:hint="eastAsia"/>
          <w:color w:val="FF0000"/>
          <w:sz w:val="24"/>
          <w:lang w:eastAsia="zh-TW"/>
        </w:rPr>
        <w:t>。</w:t>
      </w:r>
    </w:p>
    <w:p w:rsidR="007E4808" w:rsidRPr="007E480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7E48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7E48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頓教</w:t>
      </w:r>
      <w:r w:rsidRPr="007E48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7E4808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直指一念不生，頓契自性本體。</w:t>
      </w:r>
      <w:r w:rsidR="007E4808" w:rsidRPr="007E48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修行人一生“頓悟”，其實是有賴多生“漸修”之功，猶如以水浸著骯髒的器皿，一段時間之後，污跡便很容易消除。“頓悟”</w:t>
      </w:r>
      <w:r w:rsidR="007E4808" w:rsidRPr="007E48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="007E4808" w:rsidRPr="007E4808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之後，仍須漸修，去除無明習氣，才能究竟成佛。</w:t>
      </w:r>
    </w:p>
    <w:p w:rsidR="005950E5" w:rsidRDefault="007E4808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7E4808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的特點，在於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一念不生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，連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法相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和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法性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等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念頭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都沒有了。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7E4808">
        <w:rPr>
          <w:rFonts w:ascii="Times New Roman" w:eastAsia="DFKai-SB" w:hAnsi="Times New Roman" w:cs="Times New Roman"/>
          <w:sz w:val="24"/>
          <w:lang w:eastAsia="zh-TW"/>
        </w:rPr>
        <w:t>不依言說，不設位次，以頓徹真如本性為主。</w:t>
      </w:r>
    </w:p>
    <w:p w:rsidR="007E4808" w:rsidRPr="007E4808" w:rsidRDefault="007E4808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53633A" w:rsidRDefault="005950E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2.2.</w:t>
      </w:r>
      <w:r w:rsidR="00FF297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</w:t>
      </w:r>
      <w:r w:rsidR="00137C8B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.</w:t>
      </w:r>
      <w:r w:rsidR="00137C8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圓教</w:t>
      </w:r>
      <w:r w:rsidRP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137C8B" w:rsidRP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F5072"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重重法界</w:t>
      </w:r>
      <w:r w:rsidRP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圓融</w:t>
      </w:r>
      <w:r w:rsidR="007E4808" w:rsidRP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互攝，事事無礙</w:t>
      </w:r>
      <w:r w:rsidRP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圓教，統該前四，圓滿具足，所說唯是無盡法界，性海圓融，緣起無礙，相即相入，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如因陀羅網，重重無盡，主伴交參，無盡無盡故。</w:t>
      </w:r>
    </w:p>
    <w:p w:rsidR="00FF297C" w:rsidRPr="0053633A" w:rsidRDefault="00FF297C" w:rsidP="00FF297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佛在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圓教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開示法界重重，事事圓融無礙之理。在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無盡法界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中，法法互攝，在一法中包含了其他法，主伴具足，互攝無盡，猶如帝釋天宮的寶網，網中顆顆寶珠的光，互相輝映，一重一重，無有窮盡。</w:t>
      </w:r>
    </w:p>
    <w:p w:rsidR="00FF297C" w:rsidRDefault="00FF297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FF297C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唯有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圓教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F297C">
        <w:rPr>
          <w:rFonts w:ascii="Times New Roman" w:eastAsia="DFKai-SB" w:hAnsi="Times New Roman" w:cs="Times New Roman"/>
          <w:sz w:val="24"/>
          <w:lang w:eastAsia="zh-TW"/>
        </w:rPr>
        <w:t>才能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談及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無盡法界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F297C">
        <w:rPr>
          <w:rFonts w:ascii="Times New Roman" w:eastAsia="DFKai-SB" w:hAnsi="Times New Roman" w:cs="Times New Roman"/>
          <w:sz w:val="24"/>
          <w:lang w:eastAsia="zh-TW"/>
        </w:rPr>
        <w:t>，在這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無盡法界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之中，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FF297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性海圓融，緣起無礙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，一方面在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性體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內一切圓融平等，另一方面在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緣起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的森羅萬法上，同樣也是交融無礙，</w:t>
      </w:r>
      <w:r w:rsidRPr="00FF297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一切諸法，相互為緣起用，</w:t>
      </w:r>
      <w:r w:rsidRPr="00FF297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FF297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相即相入</w:t>
      </w:r>
      <w:r w:rsidRPr="00FF297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FF297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，緣一法而起萬法，緣萬法而起一法。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性海是理法界，緣起是事法界，圓融無礙是事理無礙法界，相即相入，如因陀羅網，重重無際，主伴交參，無盡無盡，是事事無礙法界。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53633A" w:rsidRDefault="00FF297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2.2.4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今此經者，頓教所攝。</w:t>
      </w:r>
    </w:p>
    <w:p w:rsidR="00BF5072" w:rsidRPr="00FF297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蓮池大師判本經屬於五教中的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頓教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，但亦兼攝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終教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和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圓教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FF297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言頓教攝者，亦通前後者，通前終教，以一切眾生念佛，定當成佛，即定性闡提皆作佛故。通後圓教者，亦義理中辯。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阿彌陀經的義理，亦兼通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終教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圓教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的層次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，是因為本經指出，一切眾生只要持名念佛，往生極樂，終得阿耨多羅三藐三菩提，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定當成佛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﹔而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終教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言及一切眾生，包括定性闡提，皆可作佛，大家義理相同，故此本經通於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終教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A7D9A" w:rsidRPr="0053633A" w:rsidRDefault="0053633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2.3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分攝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本經在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三藏十二部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中的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十二分教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，亦即所謂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十二分部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中，攝於何部。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今此經者，脩多羅，優陀那，二分攝故。即屬於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契經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和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無問自說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F297C" w:rsidRPr="007E4808" w:rsidRDefault="0053633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三、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義理深廣。初攝頓，二分圓，三旁通</w:t>
      </w:r>
    </w:p>
    <w:p w:rsidR="001C76E5" w:rsidRDefault="0053633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3.1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初攝頓</w:t>
      </w:r>
      <w:r w:rsid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7E4808" w:rsidRP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解釋為甚麼本經</w:t>
      </w:r>
      <w:r w:rsid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亦可攝歸“頓教”。</w:t>
      </w:r>
    </w:p>
    <w:p w:rsidR="007E4808" w:rsidRPr="004C3233" w:rsidRDefault="007E4808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此經攝於頓者，蓋謂持名即生，疾超速證，無迂曲故。正屬於頓。</w:t>
      </w:r>
      <w:r w:rsidR="00F930D2"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以博地凡夫，欲登聖地，其事甚難，其道甚遠，今但持名，即得往生，既往生已。即得不退，可謂彈指圓成，一生取辦。如將寶位，直授凡庸，不歷階級。</w:t>
      </w:r>
    </w:p>
    <w:p w:rsidR="00BF5072" w:rsidRPr="0053633A" w:rsidRDefault="00F930D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一念不生，</w:t>
      </w:r>
      <w:r w:rsidR="004C3233">
        <w:rPr>
          <w:rFonts w:ascii="Times New Roman" w:eastAsia="DFKai-SB" w:hAnsi="Times New Roman" w:cs="Times New Roman"/>
          <w:sz w:val="24"/>
          <w:lang w:eastAsia="zh-TW"/>
        </w:rPr>
        <w:t>即名為佛者，頓教之旨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本經攝於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4C3233">
        <w:rPr>
          <w:rFonts w:ascii="Times New Roman" w:eastAsia="DFKai-SB" w:hAnsi="Times New Roman" w:cs="Times New Roman"/>
          <w:sz w:val="24"/>
          <w:lang w:eastAsia="zh-TW"/>
        </w:rPr>
        <w:t>是因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本經所開示的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，能夠令眾生往生極樂，疾超生死，速證</w:t>
      </w:r>
      <w:r w:rsidR="004C3233">
        <w:rPr>
          <w:rFonts w:ascii="Times New Roman" w:eastAsia="DFKai-SB" w:hAnsi="Times New Roman" w:cs="Times New Roman"/>
          <w:sz w:val="24"/>
          <w:lang w:eastAsia="zh-TW"/>
        </w:rPr>
        <w:t>無生法忍，完全沒有迂迴曲折的問題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圓頓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雖然只是名相，但由於</w:t>
      </w:r>
      <w:r w:rsidRPr="001C76E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相從體起，</w:t>
      </w:r>
      <w:r w:rsidRPr="001C76E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1C76E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有名必有實，有相必有體</w:t>
      </w:r>
      <w:r w:rsidRPr="001C76E5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，故此，將本經攝於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圓頓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二教，一定包含了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應知之義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，與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當證之理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F930D2" w:rsidRPr="0053633A" w:rsidRDefault="00F930D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4C3233" w:rsidRDefault="00BF5072" w:rsidP="00BF5072">
      <w:pPr>
        <w:pStyle w:val="NoSpacing"/>
        <w:rPr>
          <w:rFonts w:ascii="Times New Roman" w:eastAsia="DFKai-SB" w:hAnsi="Times New Roman" w:cs="Times New Roman"/>
          <w:color w:val="7030A0"/>
          <w:sz w:val="24"/>
          <w:lang w:eastAsia="zh-TW"/>
        </w:rPr>
      </w:pPr>
      <w:r w:rsidRPr="004C323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一心不亂，正謂無念。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本經攝於頓教，是因為若果持名念佛至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理一心不亂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的話，這個境界，是與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頓教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的境界完全一樣，由於這個原因，本經能夠攝於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頓教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4C3233" w:rsidRDefault="004C3233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4C3233" w:rsidRDefault="004C323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4C3233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“念而無念”的境界，稱為“一心”。</w:t>
      </w:r>
      <w:r w:rsidR="00BF5072"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一心不亂，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則不</w:t>
      </w:r>
      <w:r>
        <w:rPr>
          <w:rFonts w:ascii="Times New Roman" w:eastAsia="DFKai-SB" w:hAnsi="Times New Roman" w:cs="Times New Roman"/>
          <w:sz w:val="24"/>
          <w:lang w:eastAsia="zh-TW"/>
        </w:rPr>
        <w:t>以有心念，不以無心念，不以亦有亦無心念，不以非有非無心念，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離四句絕八非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不再落於假名事相之中，實則上是“心無其心”，有名無實</w:t>
      </w:r>
      <w:r>
        <w:rPr>
          <w:rFonts w:ascii="Times New Roman" w:eastAsia="DFKai-SB" w:hAnsi="Times New Roman" w:cs="Times New Roman"/>
          <w:sz w:val="24"/>
          <w:lang w:eastAsia="zh-TW"/>
        </w:rPr>
        <w:t>，姑立一假名，稱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為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一心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，實則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猶如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夢幻泡影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，並無一相可得。而既然是這樣的話，那又何來有所謂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五法，三自性，八識，二無我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呢？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FB05E4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如何做到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念而無念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呢？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>念到相應時，雖常念佛，了無起心動念之相﹔雖不起心動念，而一句佛號，常常稱念或憶念，故云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念而無念，無念而念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念而無念不著有，無念而念不著空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。圓覺經云，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居一切時，不起妄念﹔於諸妄心，亦不息滅﹔住妄想境，不加了知﹔於無了知，不辯真實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。四句既離，百非亦絕也。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7E4808" w:rsidRPr="007E4808" w:rsidRDefault="0053633A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3.2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分圓</w:t>
      </w:r>
      <w:r w:rsidR="00FB05E4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7E4808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解釋為何</w:t>
      </w:r>
      <w:r w:rsidR="00BF5072"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分攝於</w:t>
      </w:r>
      <w:r w:rsidR="00BF5072"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“</w:t>
      </w:r>
      <w:r w:rsidR="00BF5072"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圓教</w:t>
      </w:r>
      <w:r w:rsidR="00BF5072"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BF5072" w:rsidRPr="007E4808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。</w:t>
      </w:r>
    </w:p>
    <w:p w:rsidR="00BF5072" w:rsidRPr="00FB05E4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由於四法界中的頭三法界，即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事法界，理法界，事理無礙法界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，通於五教，唯有最後的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事事無礙法界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，只通於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圓教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FB05E4" w:rsidRPr="00FB05E4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</w:t>
      </w:r>
      <w:r w:rsidR="00FB05E4"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性海圓融，緣起無礙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FB05E4"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之義，故稱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為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圓教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FB05E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53633A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圓教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53633A">
        <w:rPr>
          <w:rFonts w:ascii="Times New Roman" w:eastAsia="DFKai-SB" w:hAnsi="Times New Roman" w:cs="Times New Roman"/>
          <w:sz w:val="24"/>
          <w:lang w:eastAsia="zh-TW"/>
        </w:rPr>
        <w:t>含攝了一切經教的義理，所以一定完全包含了本經的義理。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B05E4" w:rsidRPr="0053633A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本經與華嚴經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事事無礙法界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三處相同的地方，即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無情說法同﹔一含無量同，不動周遍同</w:t>
      </w:r>
      <w:r w:rsidRPr="0053633A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53633A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1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華嚴器界塵毛，形無形物，皆悉演出妙法言音，此則水鳥樹林，咸宣根力覺道諸法門故。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2</w:t>
      </w:r>
      <w:r w:rsidRPr="00FB05E4">
        <w:rPr>
          <w:rFonts w:ascii="Times New Roman" w:eastAsia="DFKai-SB" w:hAnsi="Times New Roman" w:cs="Times New Roman"/>
          <w:sz w:val="24"/>
          <w:lang w:eastAsia="zh-TW"/>
        </w:rPr>
        <w:t>華嚴一微塵中，具足十方法界，無盡莊嚴，此則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，於寶樹中，見十方佛剎，猶如鏡像故。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3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華嚴不動寂場，遍周法界，故云體相</w:t>
      </w:r>
      <w:r w:rsidRPr="00FB05E4">
        <w:rPr>
          <w:rFonts w:ascii="Times New Roman" w:eastAsia="DFKai-SB" w:hAnsi="Times New Roman" w:cs="Times New Roman"/>
          <w:sz w:val="24"/>
          <w:lang w:eastAsia="zh-TW"/>
        </w:rPr>
        <w:t>如本無差別，無等無量悉周遍，此則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阿彌陀佛常在西方，而亦遍十方故。</w:t>
      </w:r>
    </w:p>
    <w:p w:rsidR="00FB05E4" w:rsidRDefault="00FB05E4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4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華嚴喻藥王樹，</w:t>
      </w:r>
      <w:r>
        <w:rPr>
          <w:rFonts w:ascii="Times New Roman" w:eastAsia="DFKai-SB" w:hAnsi="Times New Roman" w:cs="Times New Roman"/>
          <w:sz w:val="24"/>
          <w:lang w:eastAsia="zh-TW"/>
        </w:rPr>
        <w:t>若有見者，眼得清淨，乃至耳鼻六根，無不清淨，眾生見佛，亦復如是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此則阿彌陀佛道場寶樹，見者聞者，六根清淨故。解釋本經與華嚴經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事事無礙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法界。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5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華嚴八難超十地之階，此則地獄鬼畜，但念佛者，悉往生故。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6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一即一切，故如來能於一身現不可說佛剎微塵數頭，一一頭出爾所舌，一一舌出爾所音聲，乃至文字句義，充滿法界，此則如大本云，彼國無量寶華，一一華中，出三十六百千億光明，一一光明，出三十六百千億佛，普為十方說一切法故。</w:t>
      </w:r>
    </w:p>
    <w:p w:rsidR="00BF5072" w:rsidRPr="00FB05E4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7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華嚴舍那釋迦，雙垂兩相，此則阿彌陀佛現六十萬億那由他恒河沙由旬之身，而又見丈六之身，於池水上故。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(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本經與華嚴經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事事無礙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法界</w:t>
      </w:r>
      <w:r>
        <w:rPr>
          <w:rFonts w:ascii="Times New Roman" w:eastAsia="DFKai-SB" w:hAnsi="Times New Roman" w:cs="Times New Roman"/>
          <w:sz w:val="24"/>
          <w:lang w:eastAsia="zh-TW"/>
        </w:rPr>
        <w:t>相同的地方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)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8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華嚴以盧舍那佛為教主，此則阿彌陀佛即本師盧舍那故。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9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華嚴名大不思議，淨名諸經名小不思議，此則亦名不可思議功德故。</w:t>
      </w:r>
    </w:p>
    <w:p w:rsidR="00BF5072" w:rsidRPr="00FB05E4" w:rsidRDefault="00FB05E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B05E4">
        <w:rPr>
          <w:rFonts w:ascii="Times New Roman" w:eastAsia="DFKai-SB" w:hAnsi="Times New Roman" w:cs="Times New Roman" w:hint="eastAsia"/>
          <w:sz w:val="24"/>
          <w:lang w:eastAsia="zh-TW"/>
        </w:rPr>
        <w:t>10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華嚴為教，即凡夫心，便成諸佛不動智，此則不越稱名</w:t>
      </w:r>
      <w:r w:rsidR="000E1D37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0E1D37">
        <w:rPr>
          <w:rFonts w:ascii="Times New Roman" w:eastAsia="DFKai-SB" w:hAnsi="Times New Roman" w:cs="Times New Roman"/>
          <w:sz w:val="24"/>
          <w:lang w:eastAsia="zh-TW"/>
        </w:rPr>
        <w:t>佛現前故</w:t>
      </w:r>
      <w:r w:rsidR="00BF5072" w:rsidRPr="00FB05E4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53633A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53633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3.3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旁通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53633A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初觀經，二諸經</w:t>
      </w:r>
    </w:p>
    <w:p w:rsidR="009C12DF" w:rsidRDefault="007E4808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9C12DF">
        <w:rPr>
          <w:rFonts w:ascii="Times New Roman" w:eastAsia="DFKai-SB" w:hAnsi="Times New Roman" w:cs="Times New Roman" w:hint="eastAsia"/>
          <w:sz w:val="24"/>
          <w:lang w:eastAsia="zh-TW"/>
        </w:rPr>
        <w:t>解釋本經的義理，亦通於觀無量壽經乃至其他大乘經典。</w:t>
      </w:r>
      <w:r w:rsidR="009C12DF">
        <w:rPr>
          <w:rFonts w:ascii="DFKai-SB" w:eastAsia="DFKai-SB" w:hAnsi="DFKai-SB" w:hint="eastAsia"/>
          <w:sz w:val="24"/>
          <w:lang w:eastAsia="zh-TW"/>
        </w:rPr>
        <w:t xml:space="preserve">分為兩部份: </w:t>
      </w:r>
      <w:r w:rsidR="00BF5072" w:rsidRPr="00DB7CDB">
        <w:rPr>
          <w:rFonts w:ascii="DFKai-SB" w:eastAsia="DFKai-SB" w:hAnsi="DFKai-SB" w:hint="eastAsia"/>
          <w:sz w:val="24"/>
          <w:lang w:eastAsia="zh-TW"/>
        </w:rPr>
        <w:t>觀經</w:t>
      </w:r>
      <w:r w:rsidR="009C12DF">
        <w:rPr>
          <w:rFonts w:ascii="DFKai-SB" w:eastAsia="DFKai-SB" w:hAnsi="DFKai-SB" w:hint="eastAsia"/>
          <w:sz w:val="24"/>
          <w:lang w:eastAsia="zh-TW"/>
        </w:rPr>
        <w:t>、諸經。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9C12DF" w:rsidRDefault="000E1D3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3.3.1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初觀經</w:t>
      </w:r>
      <w:r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Pr="009C12D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本經的義理</w:t>
      </w:r>
      <w:r w:rsidR="00BF5072" w:rsidRPr="009C12DF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與觀無量壽經的義理相通。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 w:rsidRPr="00DB7CDB">
        <w:rPr>
          <w:rFonts w:ascii="DFKai-SB" w:eastAsia="DFKai-SB" w:hAnsi="DFKai-SB" w:hint="eastAsia"/>
          <w:sz w:val="24"/>
          <w:lang w:eastAsia="zh-TW"/>
        </w:rPr>
        <w:t>彼經妙觀，宗乎一心，此經一心，正符彼意，一心作觀，一心稱名，何得同歸一心，揚彼抑此。“十六觀法”被判為“</w:t>
      </w:r>
      <w:r w:rsidR="000E1D37">
        <w:rPr>
          <w:rFonts w:ascii="DFKai-SB" w:eastAsia="DFKai-SB" w:hAnsi="DFKai-SB" w:hint="eastAsia"/>
          <w:sz w:val="24"/>
          <w:lang w:eastAsia="zh-TW"/>
        </w:rPr>
        <w:t>定善”，是因為“十六觀法”是以定心觀於一境，由於有“定”的原故</w:t>
      </w:r>
      <w:r w:rsidRPr="00DB7CDB">
        <w:rPr>
          <w:rFonts w:ascii="DFKai-SB" w:eastAsia="DFKai-SB" w:hAnsi="DFKai-SB" w:hint="eastAsia"/>
          <w:sz w:val="24"/>
          <w:lang w:eastAsia="zh-TW"/>
        </w:rPr>
        <w:t xml:space="preserve">。而“執持名號”被判為“散善”，是因為“執持名號”被認為是以攀緣六塵的散亂心來作持，由於沒有“定”， </w:t>
      </w:r>
      <w:r w:rsidR="000E1D37">
        <w:rPr>
          <w:rFonts w:ascii="DFKai-SB" w:eastAsia="DFKai-SB" w:hAnsi="DFKai-SB" w:hint="eastAsia"/>
          <w:sz w:val="24"/>
          <w:lang w:eastAsia="zh-TW"/>
        </w:rPr>
        <w:t>故此判</w:t>
      </w:r>
      <w:r w:rsidRPr="00DB7CDB">
        <w:rPr>
          <w:rFonts w:ascii="DFKai-SB" w:eastAsia="DFKai-SB" w:hAnsi="DFKai-SB" w:hint="eastAsia"/>
          <w:sz w:val="24"/>
          <w:lang w:eastAsia="zh-TW"/>
        </w:rPr>
        <w:t>為“散善”。</w:t>
      </w:r>
    </w:p>
    <w:p w:rsidR="00BF5072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9C12DF" w:rsidRDefault="000E1D3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3.3.2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諸經</w:t>
      </w:r>
    </w:p>
    <w:p w:rsidR="00BF5072" w:rsidRPr="009C12DF" w:rsidRDefault="000E1D37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指出本經的義理，亦與其他大乘經典的義理相通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引證本經的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9C12DF">
        <w:rPr>
          <w:rFonts w:ascii="Times New Roman" w:eastAsia="DFKai-SB" w:hAnsi="Times New Roman" w:cs="Times New Roman"/>
          <w:sz w:val="24"/>
          <w:lang w:eastAsia="zh-TW"/>
        </w:rPr>
        <w:t>，並非小教權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說。</w:t>
      </w:r>
    </w:p>
    <w:p w:rsidR="00676FE3" w:rsidRPr="000E1D37" w:rsidRDefault="00676FE3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0E1D37" w:rsidRDefault="000E1D37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四、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所被階品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初料簡，二總收</w:t>
      </w:r>
    </w:p>
    <w:p w:rsidR="009C12DF" w:rsidRDefault="009C12DF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本經是被及那一些眾生呢？分為兩部份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: 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料簡、</w:t>
      </w:r>
      <w:r w:rsidRPr="009C12DF">
        <w:rPr>
          <w:rFonts w:ascii="Times New Roman" w:eastAsia="DFKai-SB" w:hAnsi="Times New Roman" w:cs="Times New Roman" w:hint="eastAsia"/>
          <w:sz w:val="24"/>
          <w:lang w:eastAsia="zh-TW"/>
        </w:rPr>
        <w:t>總收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9C12DF" w:rsidRPr="009C12DF" w:rsidRDefault="0013174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4.1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料簡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本經表面上，文字淺近，但實際上文義深廣，所表揚的宗旨深遠廣大。由於本經的義理這樣高深，那本經究竟是被及那一類根機的眾生，以及這些眾生往生之後，又有分多少個不同的等級呢？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896FE3" w:rsidRDefault="0013174C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信願行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淨土三資糧。</w:t>
      </w:r>
      <w:r w:rsidR="00FF539D" w:rsidRPr="00FF539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唯有具備“信願行”淨土三資糧，才能夠在極樂世界的“三輩九品”之中，列一席位。</w:t>
      </w:r>
    </w:p>
    <w:p w:rsidR="00896FE3" w:rsidRDefault="00896FE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FF539D" w:rsidRPr="00896FE3" w:rsidRDefault="00896FE3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="00FF539D" w:rsidRPr="00FF539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信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="00FF539D" w:rsidRPr="00FF539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為道本，長養一切道根。信為道元功德之母。</w:t>
      </w:r>
      <w:r w:rsidR="0013174C" w:rsidRPr="0013174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信</w:t>
      </w:r>
      <w:r w:rsidR="0013174C" w:rsidRPr="0013174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" 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謂</w:t>
      </w:r>
      <w:r w:rsidR="0013174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"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信生佛不二，眾生念佛，定得往生，究竟成佛</w:t>
      </w:r>
      <w:r w:rsidR="0013174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="00BF5072" w:rsidRPr="0013174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迷此心為眾生，悟此心為諸佛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896FE3" w:rsidRDefault="0013174C" w:rsidP="00896FE3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1317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BF5072" w:rsidRPr="0013174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生</w:t>
      </w:r>
      <w:r w:rsidRPr="001317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" </w:t>
      </w:r>
      <w:r w:rsidR="00BF5072" w:rsidRPr="0013174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指在迷的眾生﹔</w:t>
      </w:r>
      <w:r w:rsidRPr="001317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BF5072" w:rsidRPr="0013174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</w:t>
      </w:r>
      <w:r w:rsidRPr="001317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Pr="0013174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指在悟的佛陀</w:t>
      </w:r>
      <w:r w:rsidRPr="0013174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眾生與佛，同一真心，</w:t>
      </w:r>
      <w:r>
        <w:rPr>
          <w:rFonts w:ascii="Times New Roman" w:eastAsia="DFKai-SB" w:hAnsi="Times New Roman" w:cs="Times New Roman"/>
          <w:sz w:val="24"/>
          <w:lang w:eastAsia="zh-TW"/>
        </w:rPr>
        <w:t>心佛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眾生，是三無差別。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往生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是返本歸源，回歸故里。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若果一心念佛，便能夠從迷返悟，首先往生極樂，乃至究竟成佛。</w:t>
      </w:r>
    </w:p>
    <w:p w:rsidR="00896FE3" w:rsidRDefault="00896FE3" w:rsidP="00896FE3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信生必有死</w:t>
      </w:r>
      <w:r w:rsidR="0013174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信人命無常，出息難存，入息難保，一息不來即為後世。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信輪迴路險，一念之差便墮惡道，得人身如爪土，失人何如大地土。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信苦趣時長，三塗一報有千劫，再出頭來是幾時。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信佛語不虛，諸佛所言無有異。信實有淨土，如確有極樂世界。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信願生即生，已今當願，已今當生。信生即不退，境勝緣強，退心不起。</w:t>
      </w:r>
    </w:p>
    <w:p w:rsidR="0013174C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信一生成佛，壽命無量，何事不辦。</w:t>
      </w:r>
    </w:p>
    <w:p w:rsidR="00896FE3" w:rsidRPr="00896FE3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信法本唯心，唯心有具造二義，如上諸法，皆我心具，皆我心造。</w:t>
      </w:r>
    </w:p>
    <w:p w:rsidR="00896FE3" w:rsidRDefault="00896FE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Default="00896FE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="00BF5072" w:rsidRPr="00896FE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願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" </w:t>
      </w:r>
      <w:r w:rsidR="00BF5072" w:rsidRPr="00896FE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謂信非徒信，如子憶母，瞻依向慕，必欲往生故，應當發願，生彼國土。</w:t>
      </w:r>
    </w:p>
    <w:p w:rsidR="00896FE3" w:rsidRPr="00896FE3" w:rsidRDefault="00896FE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96FE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896FE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行</w:t>
      </w:r>
      <w:r w:rsidRPr="00896FE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896FE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謂願非虛願，常行精進，念念相續，無有間斷故。</w:t>
      </w:r>
    </w:p>
    <w:p w:rsidR="00896FE3" w:rsidRDefault="00896FE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896FE3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96FE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執持名號，一心不亂。此之三事，號為資糧，資糧不充，罔克前進。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具足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信願行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三資糧的修行人，在往生的等位上，分為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三輩九品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雖然都是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持名念佛，往生淨土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，但因在修行上來說，有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事持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理持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之分﹔而另一方面，修行的功夫，亦隨著精勤與懈怠與否，各有差別，因此，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隨因感果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BF5072" w:rsidRPr="000E1D37" w:rsidRDefault="0013174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4.2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總收</w:t>
      </w:r>
    </w:p>
    <w:p w:rsidR="00896FE3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指出本經的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持名念佛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，三根普被，利鈍全收。</w:t>
      </w:r>
      <w:r w:rsidR="00FF539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但持佛名，必生彼國</w:t>
      </w:r>
      <w:r w:rsidR="00FF539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BF5072" w:rsidRPr="00896FE3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只要肯依照本經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，必得往生，只是在於等位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或高或下，或聖或凡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而已。</w:t>
      </w:r>
    </w:p>
    <w:p w:rsidR="00BF5072" w:rsidRPr="00FF539D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高下者，以上品即登彼岸，下品猶勝天宮，則品位雖殊，皆得不退故。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往生極樂的眾生，不管在何等位，全部都已得永不退轉，不會再退落三界之中。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851C2" w:rsidRDefault="0013174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五、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能詮體性</w:t>
      </w:r>
      <w:r w:rsidR="00C851C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C851C2" w:rsidRPr="00C851C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本科分為四部份</w:t>
      </w:r>
      <w:r w:rsidR="00C851C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:</w:t>
      </w:r>
      <w:r w:rsidR="00C851C2" w:rsidRPr="00C851C2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“隨相，唯識，歸性，無礙”。</w:t>
      </w:r>
    </w:p>
    <w:p w:rsidR="00053EDC" w:rsidRPr="00C851C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世間法不出相對，故有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能所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之分。能是指從主體上來說，念佛的心，屬於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能念之心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﹔所則是在客觀上相對的境界或事物，</w:t>
      </w:r>
      <w:r w:rsidR="00896FE3">
        <w:rPr>
          <w:rFonts w:ascii="Times New Roman" w:eastAsia="DFKai-SB" w:hAnsi="Times New Roman" w:cs="Times New Roman" w:hint="eastAsia"/>
          <w:sz w:val="24"/>
          <w:lang w:eastAsia="zh-TW"/>
        </w:rPr>
        <w:t>是所念</w:t>
      </w:r>
      <w:r w:rsidR="00896FE3"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所念之佛。</w:t>
      </w:r>
      <w:r w:rsidR="00896FE3">
        <w:rPr>
          <w:rFonts w:ascii="Times New Roman" w:eastAsia="DFKai-SB" w:hAnsi="Times New Roman" w:cs="Times New Roman" w:hint="eastAsia"/>
          <w:sz w:val="24"/>
          <w:lang w:eastAsia="zh-TW"/>
        </w:rPr>
        <w:t>又</w:t>
      </w:r>
      <w:r w:rsidR="00896FE3">
        <w:rPr>
          <w:rFonts w:ascii="Times New Roman" w:eastAsia="DFKai-SB" w:hAnsi="Times New Roman" w:cs="Times New Roman"/>
          <w:sz w:val="24"/>
          <w:lang w:eastAsia="zh-TW"/>
        </w:rPr>
        <w:t>引導我們從迷返悟的教體，</w:t>
      </w:r>
      <w:r w:rsidR="00896FE3">
        <w:rPr>
          <w:rFonts w:ascii="Times New Roman" w:eastAsia="DFKai-SB" w:hAnsi="Times New Roman" w:cs="Times New Roman" w:hint="eastAsia"/>
          <w:sz w:val="24"/>
          <w:lang w:eastAsia="zh-TW"/>
        </w:rPr>
        <w:t>是</w:t>
      </w:r>
      <w:r w:rsidR="00896FE3">
        <w:rPr>
          <w:rFonts w:ascii="Times New Roman" w:eastAsia="DFKai-SB" w:hAnsi="Times New Roman" w:cs="Times New Roman"/>
          <w:sz w:val="24"/>
          <w:lang w:eastAsia="zh-TW"/>
        </w:rPr>
        <w:t>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能詮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﹔本經所詮述的義理，屬於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所詮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E284D" w:rsidRPr="00C851C2" w:rsidRDefault="00FF539D" w:rsidP="00FE284D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5.1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隨相</w:t>
      </w:r>
      <w:r w:rsidR="00053ED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053EDC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先明隨相，於中復二，一謂聲名句文；二謂所詮義。</w:t>
      </w:r>
    </w:p>
    <w:p w:rsidR="00C851C2" w:rsidRDefault="00FE284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隨相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指出本經義理的詮述，要依賴言語文字和所包含的義理，與我們生起接觸，讓我們</w:t>
      </w:r>
      <w:r w:rsidR="00C851C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"</w:t>
      </w:r>
      <w:r w:rsidR="00C851C2" w:rsidRPr="00C851C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聞知</w:t>
      </w:r>
      <w:r w:rsidR="00C851C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" </w:t>
      </w:r>
      <w:r w:rsidR="00C851C2" w:rsidRPr="00C851C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本經的義理。</w:t>
      </w:r>
    </w:p>
    <w:p w:rsidR="00BF5072" w:rsidRDefault="00053ED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="00BF5072" w:rsidRPr="00053ED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聲名句文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"</w:t>
      </w:r>
      <w:r w:rsidRPr="00053ED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指佛利用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音聲，名相，句子，文章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，來作為傳遞佛法給眾生的第一種工具</w:t>
      </w:r>
      <w:r w:rsidRPr="00053ED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﹔</w:t>
      </w:r>
      <w:r w:rsidR="00BF5072" w:rsidRPr="00053ED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53ED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所詮之義</w:t>
      </w:r>
      <w:r w:rsidR="00BF5072" w:rsidRPr="00053ED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是指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音聲，名相，句子，文章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851C2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這工具所詮釋的佛法義理。由於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都離不開事相，故此歸納在一起，稱之為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隨相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C851C2" w:rsidRDefault="00C851C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851C2" w:rsidRDefault="00C851C2" w:rsidP="00C851C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53ED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聲為教主</w:t>
      </w:r>
    </w:p>
    <w:p w:rsidR="00C851C2" w:rsidRDefault="00C851C2" w:rsidP="00C851C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音聲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作為教化的主體。有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音聲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的教化，才有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的出現。</w:t>
      </w:r>
    </w:p>
    <w:p w:rsidR="00CB128C" w:rsidRDefault="00CB128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851C2" w:rsidRPr="00C851C2" w:rsidRDefault="00CB128C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“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隨相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主要是指出一般凡夫，欲入佛的知見，必須從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聲名句文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以及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所詮之義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C851C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入手。</w:t>
      </w:r>
    </w:p>
    <w:p w:rsidR="00CB128C" w:rsidRPr="000E1D37" w:rsidRDefault="00CB128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除非屬於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上根利智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，一聞千悟，又或者真正做到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老實念佛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，萬緣沒下，否則的話，沒有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文字般若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觀照般若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的基礎便不踏實，更不用說證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實相般若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了。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53ED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53ED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53ED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隨</w:t>
      </w:r>
      <w:r w:rsidRPr="00053ED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053EDC" w:rsidRPr="00053ED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有</w:t>
      </w:r>
      <w:r w:rsidR="00053EDC" w:rsidRPr="00053ED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二</w:t>
      </w:r>
      <w:r w:rsidR="00053EDC" w:rsidRPr="00053ED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意</w:t>
      </w:r>
      <w:r w:rsidR="00053EDC" w:rsidRPr="00053ED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:</w:t>
      </w:r>
    </w:p>
    <w:p w:rsidR="00BF5072" w:rsidRPr="000E1D37" w:rsidRDefault="00053ED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1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文隨於義，義隨於文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，文與義二者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相隨在一起，不能夠分開。</w:t>
      </w:r>
    </w:p>
    <w:p w:rsidR="00BF5072" w:rsidRPr="000E1D37" w:rsidRDefault="00053ED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2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由於生死凡夫未能夠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會歸一心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，回歸平等自性，不知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頭頭皆可說法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，故此唯有先從事相入手，利用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文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與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義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這些事相來作為教體。</w:t>
      </w:r>
    </w:p>
    <w:p w:rsidR="00053EDC" w:rsidRDefault="00053ED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851C2" w:rsidRPr="00C851C2" w:rsidRDefault="00053ED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5.1.1</w:t>
      </w:r>
      <w:r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聲名句文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者</w:t>
      </w:r>
      <w:r w:rsidR="00CB128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次第行列，詮法自性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指經文中的每一個單字，例如阿彌陀佛的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阿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字，這些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按照次第排列，每個字各有獨立的意思，能夠詮釋自性之理。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者</w:t>
      </w:r>
      <w:r w:rsidR="00CB128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次第安布，詮法差別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，句是指句子，幾個字組合而成的一個名詞。指將名相串連起來，成為一個名詞，用來作更廣義地解釋法義。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B128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指文章，亦即將名相及句子聯合起來，構成了一部充滿義理的經文。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者，是為了配合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音聲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這個主體，來表揚佛法義理。若果只有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音聲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的主體，而沒有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的配合，則不能夠詮釋義理﹔但如果只有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，而沒有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音聲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 xml:space="preserve">”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的主體，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則變成沒有義理可以表揚。因此唯有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四者兼具，才能夠成為教體。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以假實體用兼資也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，是指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體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實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，是指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音聲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 xml:space="preserve"> 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假，實，體，用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，相互交資，從而構成了教體。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B128C" w:rsidRPr="00CB128C" w:rsidRDefault="00053ED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5.1.2</w:t>
      </w:r>
      <w:r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所詮義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此聲名句文，若無所詮之義，則同乎篇韻，殊無意況，若徒義無文，妙理憑何而得顯示，良以文隨於義，義隨於文，文義相資，乃成教體。</w:t>
      </w:r>
      <w:r w:rsidR="00CB128C"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故今此經，從如是</w:t>
      </w:r>
      <w:r w:rsidR="00CB128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我聞，至作禮而退，是聲名句文體</w:t>
      </w:r>
      <w:r w:rsidR="00CB128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="00CB128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而其中所說依正二報，信願往生等</w:t>
      </w:r>
      <w:r w:rsidR="00CB128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CB128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是所詮義也。以是二者，交</w:t>
      </w:r>
      <w:r w:rsidR="00CB128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互</w:t>
      </w:r>
      <w:r w:rsidR="00CB128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相隨</w:t>
      </w:r>
      <w:r w:rsidR="00CB128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="00CB128C"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而為教體。</w:t>
      </w:r>
    </w:p>
    <w:p w:rsidR="00C851C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若果只有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，而沒有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CB128C">
        <w:rPr>
          <w:rFonts w:ascii="Times New Roman" w:eastAsia="DFKai-SB" w:hAnsi="Times New Roman" w:cs="Times New Roman"/>
          <w:sz w:val="24"/>
          <w:lang w:eastAsia="zh-TW"/>
        </w:rPr>
        <w:t>，則變成了文字遊戲而已，毫無意義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，則所詮釋的義理又如何可以彰顯出來呢？除了透過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來作為教體之外，其實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一切法都無非教體，都可以令我們回歸自性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，問題只是在乎我們自己覺悟的程度。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法能顯義者，色聲香味觸法，塵塵皆為教體，眼耳鼻舌身意，根根盡入圓通，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例如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眼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見落花流水，感悟到無常生滅，屬於色塵說法﹔又例如在鬧市之中，耳聞種種喧嘩之聲，感悟到世人忙於衣食，不由自主，此乃聲塵說法也。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所謂</w:t>
      </w:r>
      <w:r w:rsidR="00CB128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翠竹黃花，無非般若，白雲流水，盡是真如，松風昨夜熾然說，自是聾人不肯聽。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法法頭頭，無非佛事，引證一切法</w:t>
      </w:r>
      <w:r w:rsidR="00CB128C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CB128C">
        <w:rPr>
          <w:rFonts w:ascii="Times New Roman" w:eastAsia="DFKai-SB" w:hAnsi="Times New Roman" w:cs="Times New Roman"/>
          <w:sz w:val="24"/>
          <w:lang w:eastAsia="zh-TW"/>
        </w:rPr>
        <w:t>都可以作為教體。風吹松樹的音聲，盡顯無情熾然說法</w:t>
      </w:r>
      <w:r w:rsidR="00CB128C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然而眾生在迷，心不清淨，未能感應，視而不見，聽而不聞。不過這個境界，並非一般生死凡夫可以感受到。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此盡是文殊普賢大人境界，非諸凡小，而能信受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C851C2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5.2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唯識</w:t>
      </w:r>
    </w:p>
    <w:p w:rsidR="00BF5072" w:rsidRPr="00C851C2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指出當佛法的義理被我們聞知之後，在我們的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八識心田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之中，產生了變化，借助這些變化，帶動了不同程度的覺悟。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唯識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是指世出世間一切法，本來只是真心所浮現出來的影像，但這些影像在眾生的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八識心田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之中，產生了變化</w:t>
      </w:r>
      <w:r w:rsidR="00860C6D">
        <w:rPr>
          <w:rFonts w:ascii="Times New Roman" w:eastAsia="DFKai-SB" w:hAnsi="Times New Roman" w:cs="Times New Roman"/>
          <w:sz w:val="24"/>
          <w:lang w:eastAsia="zh-TW"/>
        </w:rPr>
        <w:t>，令眾生對影像生起了種種的感受，而所生起的變化和感受，亦即佛法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萬法唯心所現，唯識所變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E284D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眾生與佛的分別，在於眾生以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八識心田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來行事，佛則圓滿地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轉識成智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，回歸到清淨平等的覺體之中。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E284D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皆識所變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，在我們的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八識心田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之中，按著各人不同的根機，生起了不同程度的覺悟。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1550EB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唯識者，</w:t>
      </w: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唯</w:t>
      </w: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860C6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有揀擇，決定，顯勝三義</w:t>
      </w:r>
      <w:r w:rsidR="00860C6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；</w:t>
      </w: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識</w:t>
      </w: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"</w:t>
      </w:r>
      <w:r w:rsid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有了別義。唯遮境有，識揀心空</w:t>
      </w:r>
      <w:r w:rsidRPr="001550E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860C6D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識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指我們的心接觸境界之後，生起了了知分別的反應。而這個反應有八種，稱之為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八識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860C6D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(</w:t>
      </w:r>
      <w:r w:rsidR="00860C6D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眼識，耳識，鼻識，舌識，身識，意識，末那識，阿賴耶識</w:t>
      </w:r>
      <w:r w:rsidR="00860C6D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)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860C6D" w:rsidRDefault="00860C6D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1550EB" w:rsidRPr="00860C6D" w:rsidRDefault="001550EB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60C6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="00BF5072" w:rsidRPr="00860C6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唯</w:t>
      </w:r>
      <w:r w:rsidRPr="00860C6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="00860C6D" w:rsidRPr="00860C6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有三義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一簡持義，簡去遍計所執生法二我，持取依他，圓成識相識性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﹔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二決定義，此中定有空，於彼亦有此，謂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俗事中定有真理，真理中定有俗事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三顯勝義，此說唯識，但舉主勝理兼心所，如言王來非無臣佐。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860C6D" w:rsidRDefault="00860C6D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唯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包含了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唯有內心，心外無境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(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唯遮境有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) 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。世出世間一切法相，並非外在的真實存在，全部都是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識心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所變現出來的影像和感受而已，所謂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萬法唯識，識外無境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不明此理，執假為真，以境為實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lang w:eastAsia="zh-TW"/>
        </w:rPr>
        <w:t>其實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所緣的境界以及種種感受，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如</w:t>
      </w:r>
      <w:r>
        <w:rPr>
          <w:rFonts w:ascii="Times New Roman" w:eastAsia="DFKai-SB" w:hAnsi="Times New Roman" w:cs="Times New Roman"/>
          <w:sz w:val="24"/>
          <w:lang w:eastAsia="zh-TW"/>
        </w:rPr>
        <w:t>有眼疾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者</w:t>
      </w:r>
      <w:r>
        <w:rPr>
          <w:rFonts w:ascii="Times New Roman" w:eastAsia="DFKai-SB" w:hAnsi="Times New Roman" w:cs="Times New Roman"/>
          <w:sz w:val="24"/>
          <w:lang w:eastAsia="zh-TW"/>
        </w:rPr>
        <w:t>，眼見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空花，</w:t>
      </w:r>
      <w:r>
        <w:rPr>
          <w:rFonts w:ascii="Times New Roman" w:eastAsia="DFKai-SB" w:hAnsi="Times New Roman" w:cs="Times New Roman"/>
          <w:sz w:val="24"/>
          <w:lang w:eastAsia="zh-TW"/>
        </w:rPr>
        <w:t>一切都只不過是病眼所顯示出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的幻像而已。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1550EB" w:rsidRPr="001550EB" w:rsidRDefault="001550E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1550E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5.2.1 </w:t>
      </w:r>
      <w:r w:rsidRPr="001550E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唯識與四教</w:t>
      </w:r>
      <w:r w:rsidRPr="001550E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(</w:t>
      </w:r>
      <w:r w:rsidRPr="001550E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小始終頓</w:t>
      </w:r>
      <w:r w:rsidRPr="001550EB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)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唯本無影，亦本亦影，唯影無本，非本非影。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本者實有本質，影者自心影像。本如鏡外之物，影如鏡中所顯之影，識如鏡體。</w:t>
      </w:r>
    </w:p>
    <w:p w:rsidR="001550EB" w:rsidRPr="001550EB" w:rsidRDefault="001550EB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860C6D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60C6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唯本無影，即小乘教。</w:t>
      </w:r>
    </w:p>
    <w:p w:rsidR="00BF5072" w:rsidRPr="00860C6D" w:rsidRDefault="00BF5072" w:rsidP="00BF5072">
      <w:pPr>
        <w:pStyle w:val="NoSpacing"/>
        <w:rPr>
          <w:rFonts w:ascii="Times New Roman" w:eastAsia="DFKai-SB" w:hAnsi="Times New Roman" w:cs="Times New Roman"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不知教法皆唯識現，謂如來實有說法故。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唯本無影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hAnsi="Times New Roman" w:cs="Times New Roman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是認影為本。小乘不知唯識現者，以小乘人，不達三界唯心，心外有境，如小兒執鏡中之影為實，不知乃鏡光所現之影故。</w:t>
      </w:r>
    </w:p>
    <w:p w:rsidR="00765B99" w:rsidRDefault="00765B99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860C6D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小乘教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的眾生只知道有事相上的實物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無影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指他們根本不知道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萬法唯識所變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，他們不明白一切事相上的實物，都無非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八識心田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變化出來的影像而已，在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小乘教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層次的眾生，只知道有頭六識，不知道有第七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末那識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和第八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阿賴耶識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860C6D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60C6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亦本亦影，即始教。</w:t>
      </w:r>
    </w:p>
    <w:p w:rsidR="00BF5072" w:rsidRPr="00860C6D" w:rsidRDefault="00F452C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860C6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始教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根機的眾生，除了知道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及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屬於事相的教體之外，也覺悟到這些事相無非都是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八識心田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860C6D">
        <w:rPr>
          <w:rFonts w:ascii="Times New Roman" w:eastAsia="DFKai-SB" w:hAnsi="Times New Roman" w:cs="Times New Roman"/>
          <w:sz w:val="24"/>
          <w:lang w:eastAsia="zh-TW"/>
        </w:rPr>
        <w:t>變現出來的影像，知道了這些影像也是屬於教體。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452CD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從如來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妙觀察智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流出的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等事相，與眾生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八識心田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中的影像互為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增上緣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，構成了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始教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亦本亦影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來作為教體。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唯妙觀察智，能於大眾中雨大法雨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，指唯有佛以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妙觀察智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流出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及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，傳播如來妙法，猶如雨水一樣，滋潤枯渴的眾生，為眾生斷除疑惑，皆獲利樂。</w:t>
      </w:r>
    </w:p>
    <w:p w:rsidR="00F452CD" w:rsidRDefault="00F452C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D139CD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D139C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D139C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佛無眾生，佛不說法，是眾生於佛為增上緣</w:t>
      </w:r>
      <w:r w:rsidRPr="00D139C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D139C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E1D37" w:rsidRDefault="00F452C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D139CD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眾生無佛說法，眾生亦不能自變文義而緣，是佛於眾生為增上緣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如月無水不能現影，水無月亦不能現影，是互為增上意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D139CD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D139C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唯影無本，即終教</w:t>
      </w:r>
      <w:r w:rsidRPr="00D139CD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</w:p>
    <w:p w:rsidR="00F452CD" w:rsidRPr="000E1D37" w:rsidRDefault="00F452CD" w:rsidP="00F452CD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D139C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終教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D139CD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根機的眾生，明白到所謂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佛的說法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，其實只不過是佛以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大悲大智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，順應根機成熟的眾生，在他們的心中，浮現出所謂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說法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D139CD">
        <w:rPr>
          <w:rFonts w:ascii="Times New Roman" w:eastAsia="DFKai-SB" w:hAnsi="Times New Roman" w:cs="Times New Roman"/>
          <w:sz w:val="24"/>
          <w:lang w:eastAsia="zh-TW"/>
        </w:rPr>
        <w:t>的影像。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終教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根機的眾生，</w:t>
      </w:r>
      <w:r w:rsidR="00D139CD">
        <w:rPr>
          <w:rFonts w:ascii="Times New Roman" w:eastAsia="DFKai-SB" w:hAnsi="Times New Roman" w:cs="Times New Roman"/>
          <w:sz w:val="24"/>
          <w:lang w:eastAsia="zh-TW"/>
        </w:rPr>
        <w:t>純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眾生心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的影像來作為教體，而放棄了以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聲名句文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所詮之義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等事相來作為教體。</w:t>
      </w:r>
    </w:p>
    <w:p w:rsidR="00F452CD" w:rsidRDefault="00F452C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F452CD" w:rsidRDefault="00BF5072" w:rsidP="00F452CD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以離眾生心，更無有佛。</w:t>
      </w:r>
    </w:p>
    <w:p w:rsidR="00BF5072" w:rsidRPr="000E1D37" w:rsidRDefault="00F452CD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452CD">
        <w:rPr>
          <w:rFonts w:ascii="Times New Roman" w:eastAsia="DFKai-SB" w:hAnsi="Times New Roman" w:cs="Times New Roman"/>
          <w:sz w:val="24"/>
          <w:lang w:eastAsia="zh-TW"/>
        </w:rPr>
        <w:t>佛本是無，心淨故有，以心淨故</w:t>
      </w:r>
      <w:r w:rsidRPr="00F452CD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F452CD">
        <w:rPr>
          <w:rFonts w:ascii="Times New Roman" w:eastAsia="DFKai-SB" w:hAnsi="Times New Roman" w:cs="Times New Roman"/>
          <w:sz w:val="24"/>
          <w:lang w:eastAsia="zh-TW"/>
        </w:rPr>
        <w:t>諸佛即現，若離眾生心，更無有佛也。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終教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根機的眾生，只以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眾生心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所生起的影像，來作為教體，他們了悟到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萬法唯心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離心無佛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D139CD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D139CD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非本非影，即頓教。</w:t>
      </w:r>
    </w:p>
    <w:p w:rsidR="00BF5072" w:rsidRPr="00D139CD" w:rsidRDefault="00F452CD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D139CD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非唯心外無佛，眾生心中影像亦空，以性本絕言，即</w:t>
      </w:r>
      <w:r w:rsidRPr="00D139CD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頓</w:t>
      </w:r>
      <w:r w:rsidR="00BF5072" w:rsidRPr="00D139CD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教之教。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D139CD">
        <w:rPr>
          <w:rFonts w:ascii="Times New Roman" w:eastAsia="DFKai-SB" w:hAnsi="Times New Roman" w:cs="Times New Roman"/>
          <w:sz w:val="24"/>
          <w:lang w:eastAsia="zh-TW"/>
        </w:rPr>
        <w:t>根機的眾生，明白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不單只</w:t>
      </w:r>
      <w:r w:rsidR="00D139CD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心外無佛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，乃至在識心中所見佛說法的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影像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，在本體上也是屬於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空不可得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。真如本性，言語道斷，離一切相。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根機的眾生以</w:t>
      </w:r>
      <w:r w:rsidR="00D139CD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性本絕言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無說而說，作為教體，成就了所謂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不教之教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尊者無說，我乃無聞，</w:t>
      </w:r>
    </w:p>
    <w:p w:rsidR="00BF5072" w:rsidRPr="00F452CD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一切盡在不言中，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無說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其實也是說法，也屬於教體。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根機的眾生，正是這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無說而說，不教而教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452CD">
        <w:rPr>
          <w:rFonts w:ascii="Times New Roman" w:eastAsia="DFKai-SB" w:hAnsi="Times New Roman" w:cs="Times New Roman"/>
          <w:sz w:val="24"/>
          <w:lang w:eastAsia="zh-TW"/>
        </w:rPr>
        <w:t>的層次</w:t>
      </w:r>
      <w:r w:rsidR="00F452CD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="00F452CD"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頓教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452CD">
        <w:rPr>
          <w:rFonts w:ascii="Times New Roman" w:eastAsia="DFKai-SB" w:hAnsi="Times New Roman" w:cs="Times New Roman"/>
          <w:sz w:val="24"/>
          <w:lang w:eastAsia="zh-TW"/>
        </w:rPr>
        <w:t>離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言語文字，不說法相，唯說</w:t>
      </w:r>
      <w:r w:rsidR="00F452CD"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真性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的義理。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D139CD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說聽皆無，唯識而已。是以識為教體也。</w:t>
      </w:r>
      <w:r w:rsidR="00D139CD"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今此經者，且約終頓二教，則眾生心樂出離，自於心中見佛為說極樂依正，信願往生，而實無說無聽，故識為教體。</w:t>
      </w:r>
    </w:p>
    <w:p w:rsidR="00475CC9" w:rsidRDefault="00D139CD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其實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就</w:t>
      </w:r>
      <w:r>
        <w:rPr>
          <w:rFonts w:ascii="Times New Roman" w:eastAsia="DFKai-SB" w:hAnsi="Times New Roman" w:cs="Times New Roman"/>
          <w:sz w:val="24"/>
          <w:lang w:eastAsia="zh-TW"/>
        </w:rPr>
        <w:t>本性上說，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說法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聽法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，都是空無實性，只不過是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八識心田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所變現出來的主觀和客觀影像而已。故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眾生欲求從迷返悟，借假修真，都要利用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唯識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來作為教體。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851C2" w:rsidRPr="00475CC9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5.3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歸性</w:t>
      </w:r>
    </w:p>
    <w:p w:rsidR="00BF5072" w:rsidRPr="00475CC9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歸性者，前以所變之萬境，攝歸能變之八識。今以所現之八識，復攝歸能現之一心，則性為教體。</w:t>
      </w:r>
      <w:r w:rsidR="003223E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自性一心者，即真如自體也。從此真如，流出教法，</w:t>
      </w:r>
      <w:r w:rsidR="00475CC9"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會相歸性。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歸性者，因一念無明，迷此性體，而現起八識，次從八識體，變起萬境，今溯流及源，反末歸本故歸性也。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一切法，包括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隨相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唯識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，都是從真如本性中流出，故此在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歸性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這一科，要將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隨相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唯識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等匯歸回本源的真如本性之中。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475CC9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真如本性流出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根本智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，然後從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根本智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生起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後得智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，再從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後得智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流出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大悲心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，最後從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大悲心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建立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十二分教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475CC9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475CC9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根本智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 xml:space="preserve">" 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即真如本性中本具的覺性。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後得智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指具有能夠分別一切法種種差別之相的智慧，慧照分明。有了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後得智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，才有能力度化眾生。當證得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根本智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475CC9">
        <w:rPr>
          <w:rFonts w:ascii="Times New Roman" w:eastAsia="DFKai-SB" w:hAnsi="Times New Roman" w:cs="Times New Roman"/>
          <w:sz w:val="24"/>
          <w:lang w:eastAsia="zh-TW"/>
        </w:rPr>
        <w:t>之後才有後得智。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475CC9" w:rsidRPr="003223E0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不離文字</w:t>
      </w:r>
      <w:r w:rsidR="003223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</w:t>
      </w:r>
      <w:r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而行諸法相</w:t>
      </w:r>
      <w:r w:rsidR="003223E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="003223E0" w:rsidRPr="00475CC9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“</w:t>
      </w:r>
      <w:r w:rsidR="003223E0"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萬法唯心</w:t>
      </w:r>
      <w:r w:rsidR="003223E0"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3223E0" w:rsidRPr="00475CC9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，一切教法，無非真如</w:t>
      </w:r>
      <w:r w:rsidR="003223E0" w:rsidRPr="00475CC9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”</w:t>
      </w:r>
      <w:r w:rsidR="003223E0" w:rsidRPr="00475CC9"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  <w:t>。</w:t>
      </w:r>
    </w:p>
    <w:p w:rsidR="00BF5072" w:rsidRPr="00475CC9" w:rsidRDefault="00475CC9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有經教</w:t>
      </w:r>
      <w:r w:rsidR="003223E0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才能夠了悟佛義。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佛祖之道，雖非文字語言所及，而發揚流布，必有所假而後明，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譬如以手指月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。是以一大藏經教為世標準，于今賴之。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一切事相，無非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唯識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3223E0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八識心田中的影像﹔而一切影像，又離不開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歸性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的自性一心。今此經者，依正信願等法，若文若義，究極皆歸一心真如。諸大乘經，皆以一實相印，為經教體，此經一心不亂，即是實相，即是真如。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851C2" w:rsidRPr="00053C54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5.4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無礙</w:t>
      </w:r>
    </w:p>
    <w:p w:rsidR="00053C54" w:rsidRPr="00053C54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53C5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在自性一心之中，一切心境事理，交融互攝</w:t>
      </w:r>
      <w:r w:rsidR="00053C54" w:rsidRPr="00053C54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，圓滿無礙。“心，境，理，事”，交融互攝，以本科“無礙”來作為教體。</w:t>
      </w:r>
    </w:p>
    <w:p w:rsidR="00BF5072" w:rsidRPr="00475CC9" w:rsidRDefault="00475CC9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無礙，本末融通，性相不二，舉一全彰，圓融無礙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lang w:eastAsia="zh-TW"/>
        </w:rPr>
        <w:t>境及事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，是名隨相，心者唯識，理者歸性，俱交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融互</w:t>
      </w:r>
      <w:r>
        <w:rPr>
          <w:rFonts w:ascii="Times New Roman" w:eastAsia="DFKai-SB" w:hAnsi="Times New Roman" w:cs="Times New Roman"/>
          <w:sz w:val="24"/>
          <w:lang w:eastAsia="zh-TW"/>
        </w:rPr>
        <w:t>徹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心外無境，境外無心，心者全境之心，境者全心之境，則心境不二，理外無事，事外無理，理者即事之理，事者即理之事，則理事圓融。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六、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宗趣旨歸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初總陳，二異解，三正意</w:t>
      </w:r>
    </w:p>
    <w:p w:rsidR="00BF5072" w:rsidRPr="00053C54" w:rsidRDefault="00053C5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53C54">
        <w:rPr>
          <w:rFonts w:ascii="Times New Roman" w:eastAsia="DFKai-SB" w:hAnsi="Times New Roman" w:cs="Times New Roman" w:hint="eastAsia"/>
          <w:sz w:val="24"/>
          <w:lang w:eastAsia="zh-TW"/>
        </w:rPr>
        <w:t>此</w:t>
      </w:r>
      <w:r w:rsidR="00BF5072" w:rsidRPr="00053C54">
        <w:rPr>
          <w:rFonts w:ascii="Times New Roman" w:eastAsia="DFKai-SB" w:hAnsi="Times New Roman" w:cs="Times New Roman"/>
          <w:sz w:val="24"/>
          <w:lang w:eastAsia="zh-TW"/>
        </w:rPr>
        <w:t>門指出了本經的宗旨，以及應所趣向的目標。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6.1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初總陳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宗是指本經所推崇的宗旨﹔趣是指按照這個宗旨而趣向一個目標。</w:t>
      </w:r>
      <w:r w:rsidR="00053C54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宗趣有通別</w:t>
      </w:r>
      <w:r w:rsidR="00053C54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Pr="00053C54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通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指通用於一切經。佛的一切教化，乃至一切經典，都是以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因緣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來作為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宗趣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指每一部經各自有不同的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宗趣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，但歸納起來，不出華嚴疏鈔所分之十門。</w:t>
      </w:r>
    </w:p>
    <w:p w:rsidR="00FB13DB" w:rsidRPr="000E1D37" w:rsidRDefault="00FB13DB" w:rsidP="00FB13DB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[</w:t>
      </w:r>
      <w:r w:rsidRPr="00FB13DB">
        <w:rPr>
          <w:rFonts w:ascii="Times New Roman" w:eastAsia="DFKai-SB" w:hAnsi="Times New Roman" w:cs="Times New Roman" w:hint="eastAsia"/>
          <w:sz w:val="24"/>
          <w:lang w:eastAsia="zh-TW"/>
        </w:rPr>
        <w:t>華嚴十門</w:t>
      </w:r>
      <w:r w:rsidR="00014902">
        <w:rPr>
          <w:rFonts w:ascii="Times New Roman" w:eastAsia="DFKai-SB" w:hAnsi="Times New Roman" w:cs="Times New Roman" w:hint="eastAsia"/>
          <w:sz w:val="24"/>
          <w:lang w:eastAsia="zh-TW"/>
        </w:rPr>
        <w:t xml:space="preserve">: </w:t>
      </w:r>
      <w:r w:rsidR="00014902">
        <w:rPr>
          <w:rFonts w:ascii="Times New Roman" w:eastAsia="DFKai-SB" w:hAnsi="Times New Roman" w:cs="Times New Roman" w:hint="eastAsia"/>
          <w:sz w:val="24"/>
          <w:lang w:eastAsia="zh-TW"/>
        </w:rPr>
        <w:t>我法俱有宗、法有我無宗、法無去來宗、現通假實宗、俗妄真實宗、諸法但名宗、</w:t>
      </w:r>
      <w:r w:rsidRPr="00FB13DB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014902">
        <w:rPr>
          <w:rFonts w:ascii="Times New Roman" w:eastAsia="DFKai-SB" w:hAnsi="Times New Roman" w:cs="Times New Roman" w:hint="eastAsia"/>
          <w:sz w:val="24"/>
          <w:lang w:eastAsia="zh-TW"/>
        </w:rPr>
        <w:t>三性空有宗</w:t>
      </w:r>
      <w:r w:rsidR="00053C54">
        <w:rPr>
          <w:rFonts w:ascii="Times New Roman" w:eastAsia="DFKai-SB" w:hAnsi="Times New Roman" w:cs="Times New Roman" w:hint="eastAsia"/>
          <w:sz w:val="24"/>
          <w:lang w:eastAsia="zh-TW"/>
        </w:rPr>
        <w:t>、</w:t>
      </w:r>
      <w:r w:rsidR="00014902">
        <w:rPr>
          <w:rFonts w:ascii="Times New Roman" w:eastAsia="DFKai-SB" w:hAnsi="Times New Roman" w:cs="Times New Roman" w:hint="eastAsia"/>
          <w:sz w:val="24"/>
          <w:lang w:eastAsia="zh-TW"/>
        </w:rPr>
        <w:t>真空絕相宗</w:t>
      </w:r>
      <w:r w:rsidR="00053C54">
        <w:rPr>
          <w:rFonts w:ascii="Times New Roman" w:eastAsia="DFKai-SB" w:hAnsi="Times New Roman" w:cs="Times New Roman" w:hint="eastAsia"/>
          <w:sz w:val="24"/>
          <w:lang w:eastAsia="zh-TW"/>
        </w:rPr>
        <w:t>、空有無礙宗、</w:t>
      </w:r>
      <w:r w:rsidR="00014902">
        <w:rPr>
          <w:rFonts w:ascii="Times New Roman" w:eastAsia="DFKai-SB" w:hAnsi="Times New Roman" w:cs="Times New Roman" w:hint="eastAsia"/>
          <w:sz w:val="24"/>
          <w:lang w:eastAsia="zh-TW"/>
        </w:rPr>
        <w:t>圓融具德宗</w:t>
      </w:r>
      <w:r w:rsidRPr="00FB13DB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]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FB13DB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lang w:eastAsia="zh-TW"/>
        </w:rPr>
      </w:pP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世出世間一切法，都離不開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因緣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萬法因緣而生，萬法因緣而滅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FB13DB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從我們這個色身的生滅，森羅萬象種種事相的起落，一切感受，乃至學佛修行，往生淨土，都是與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因緣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息息相關，看透了這個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因緣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的話，便會生起覺悟之心，放下執著，知足常樂，隨緣而住。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立此為宗，為求何事，究所歸至。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建立了宗旨之後，要知道這個宗旨是為了求取那一個目標，便</w:t>
      </w:r>
      <w:r w:rsidR="00053C54">
        <w:rPr>
          <w:rFonts w:ascii="Times New Roman" w:eastAsia="DFKai-SB" w:hAnsi="Times New Roman" w:cs="Times New Roman" w:hint="eastAsia"/>
          <w:sz w:val="24"/>
          <w:lang w:eastAsia="zh-TW"/>
        </w:rPr>
        <w:t>能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趣向這個目標。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053C54" w:rsidRPr="00053C54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6.2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異解</w:t>
      </w:r>
      <w:r w:rsidR="00053C54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053C54" w:rsidRPr="00053C54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指出本經的宗旨</w:t>
      </w:r>
      <w:r w:rsidR="00053C54" w:rsidRPr="00053C54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053C54" w:rsidRDefault="00053C54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本經以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信願為宗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Pr="00053C54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論言極樂世界，依正二報，清淨莊嚴，故以為宗。為令眾生，生彼清淨極樂國土，生彼國已，即不退轉，以此為趣。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FF539D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</w:t>
      </w:r>
      <w:r w:rsidRPr="00FF539D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.3</w:t>
      </w:r>
      <w:r w:rsidR="00BF5072" w:rsidRPr="00FF539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正意</w:t>
      </w:r>
      <w:r w:rsidR="00BF5072" w:rsidRPr="00FF539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  <w:r w:rsidR="00BF5072" w:rsidRPr="00FF539D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初總舉，二別明</w:t>
      </w:r>
    </w:p>
    <w:p w:rsidR="00C16C71" w:rsidRDefault="00053C5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"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正意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"</w:t>
      </w:r>
      <w:r>
        <w:rPr>
          <w:rFonts w:ascii="Times New Roman" w:eastAsia="DFKai-SB" w:hAnsi="Times New Roman" w:cs="Times New Roman"/>
          <w:sz w:val="24"/>
          <w:lang w:eastAsia="zh-TW"/>
        </w:rPr>
        <w:t>是指出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蓮池大師綜合古大德的見解，訂下了本經的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宗趣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6.3.1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總舉</w:t>
      </w:r>
      <w:r w:rsidR="00C16C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，總結地為本經訂立一個“宗趣”。</w:t>
      </w:r>
    </w:p>
    <w:p w:rsidR="00BF5072" w:rsidRPr="000E1D37" w:rsidRDefault="0001490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此經宗乎法性，</w:t>
      </w:r>
      <w:r w:rsidR="00BF5072"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依正清淨，信願往生，以為宗趣。</w:t>
      </w:r>
    </w:p>
    <w:p w:rsidR="0001490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強調了極樂世界的依正莊嚴，清淨殊勝。</w:t>
      </w:r>
      <w:r w:rsidR="00014902">
        <w:rPr>
          <w:rFonts w:ascii="Times New Roman" w:eastAsia="DFKai-SB" w:hAnsi="Times New Roman" w:cs="Times New Roman"/>
          <w:sz w:val="24"/>
          <w:lang w:eastAsia="zh-TW"/>
        </w:rPr>
        <w:t>以此經屬終頓二教</w:t>
      </w:r>
      <w:r w:rsidR="00014902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014902" w:rsidRDefault="0001490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E841C6" w:rsidRPr="00014902" w:rsidRDefault="00BF5072" w:rsidP="00E841C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1490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終教多談法性，少及法</w:t>
      </w:r>
      <w:r w:rsidR="0001490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相，其所云相，亦會歸性，出中道妙有一切作佛</w:t>
      </w:r>
      <w:r w:rsidR="0001490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頓教總不說法相，唯說真性，一念不生，即名為佛，此經一心不亂，即得見佛故。</w:t>
      </w:r>
      <w:r w:rsidR="00E841C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華嚴經有以無礙甚深法界為宗</w:t>
      </w:r>
      <w:r w:rsidR="00E841C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趣，</w:t>
      </w:r>
      <w:r w:rsidR="00E841C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包括</w:t>
      </w:r>
      <w:r w:rsidR="00E841C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="00E841C6" w:rsidRPr="0001490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E841C6" w:rsidRPr="0001490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因果，緣起，理實，法界</w:t>
      </w:r>
      <w:r w:rsidR="00E841C6" w:rsidRPr="0001490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E841C6" w:rsidRPr="0001490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四者。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6.3.2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別明</w:t>
      </w:r>
    </w:p>
    <w:p w:rsidR="00C16C71" w:rsidRPr="00C16C71" w:rsidRDefault="00C16C71" w:rsidP="00C16C7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蓮池大師以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五個不同角度，由淺入深，訂立了另外五對的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宗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</w:p>
    <w:p w:rsidR="00C16C71" w:rsidRPr="00C64B39" w:rsidRDefault="00C16C71" w:rsidP="00C16C71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又別明之，則成五對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: 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教義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事理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境行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行寂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、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寂用，以為宗趣。</w:t>
      </w:r>
    </w:p>
    <w:p w:rsidR="00C16C71" w:rsidRDefault="00C16C71" w:rsidP="00C16C7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蓮池大師，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借助這五對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宗趣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令</w:t>
      </w:r>
      <w:r>
        <w:rPr>
          <w:rFonts w:ascii="Times New Roman" w:eastAsia="DFKai-SB" w:hAnsi="Times New Roman" w:cs="Times New Roman"/>
          <w:sz w:val="24"/>
          <w:lang w:eastAsia="zh-TW"/>
        </w:rPr>
        <w:t>修行人對於本經以及所修行的方法，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能夠有一個更全面的了解，讓修行人明白到本經所言及的層次，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無上甚深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，絕非只為普及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下根鈍智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之人。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5F49BE" w:rsidRPr="005F49BE" w:rsidRDefault="00C64B39" w:rsidP="00C64B39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6.3.2.1</w:t>
      </w:r>
      <w:r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教義者，教謂言教，義謂義理</w:t>
      </w:r>
      <w:r w:rsidRPr="00C64B39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。</w:t>
      </w:r>
      <w:r w:rsidR="00E841C6" w:rsidRPr="00C64B39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 </w:t>
      </w:r>
      <w:r w:rsidRPr="00C64B39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以</w:t>
      </w:r>
      <w:r w:rsidR="00BF5072" w:rsidRPr="00C64B39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教為宗</w:t>
      </w:r>
      <w:r w:rsidR="00E841C6" w:rsidRPr="00C64B39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Pr="00C64B39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以</w:t>
      </w:r>
      <w:r w:rsidR="00BF5072" w:rsidRPr="00C64B39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義為趣</w:t>
      </w:r>
      <w:r w:rsidRPr="00C64B39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1A6BAF" w:rsidRPr="001A6BAF" w:rsidRDefault="005F49BE" w:rsidP="005F49B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教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指本經言語文字之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教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﹔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義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指通達經中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義理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"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教義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" </w:t>
      </w:r>
      <w:r w:rsidRPr="001A6BA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一對，是為了破除眾生只知著於文字，未能通達本經義理之病。</w:t>
      </w:r>
    </w:p>
    <w:p w:rsidR="005F49BE" w:rsidRPr="000E1D37" w:rsidRDefault="005F49BE" w:rsidP="005F49BE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以教為宗是為了令眾生從本經言語文字的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中，通達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極樂世界依正二報，清淨莊嚴，信願往生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的義理。由於在本經言語文字之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中，包含了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極樂世界依正二報，清淨莊嚴，信願往生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，故此，以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宗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，以通達其中義理為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5F49BE" w:rsidRDefault="005F49BE" w:rsidP="005F49BE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211592" w:rsidRPr="00211592" w:rsidRDefault="00211592" w:rsidP="0021159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教義</w:t>
      </w: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為了針對眾生只看經文表面之意，而不明白本經甚深微妙的法義。</w:t>
      </w:r>
    </w:p>
    <w:p w:rsidR="00211592" w:rsidRPr="000E1D37" w:rsidRDefault="00211592" w:rsidP="0021159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是指釋迦世尊言語文字之教﹔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是指在言語文字中所包含的義理﹔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貝書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是指貝葉，古印度人以貝葉來書寫經文。</w:t>
      </w:r>
    </w:p>
    <w:p w:rsidR="00211592" w:rsidRDefault="00211592" w:rsidP="005F49BE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2321FE" w:rsidRPr="000E1D37" w:rsidRDefault="002321FE" w:rsidP="002321F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古云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: 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汝終日轉經，不知終日經轉，蓋以其徒為語言文字故也。</w:t>
      </w:r>
    </w:p>
    <w:p w:rsidR="002321FE" w:rsidRPr="005F49BE" w:rsidRDefault="002321FE" w:rsidP="00C64B39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A6BAF">
        <w:rPr>
          <w:rFonts w:ascii="Times New Roman" w:eastAsia="DFKai-SB" w:hAnsi="Times New Roman" w:cs="Times New Roman"/>
          <w:sz w:val="24"/>
          <w:lang w:eastAsia="zh-TW"/>
        </w:rPr>
        <w:t>縱使終日讀經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 xml:space="preserve"> (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轉經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)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，乃至讀盡了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三藏十二部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，但如果只知著在言語文字之中，體悟不到經中義理，變成了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有口無心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，只能夠作作學術性的解釋，未能夠正確的覺悟，反而以為自己是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大通家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，誰不知其實是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被經所轉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，未悟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如來真實義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。迷悟在人，損益由己，口誦心行，即是轉經；口誦心不行，即是被經轉。心迷法華轉，心悟轉法華，誦經久不明，與義作讎家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A6BAF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[“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轉經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指首先明白經中義理，然之後付諸實行，改變自己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﹔相反地，看完經後，只知道用來品評他人，又或者自以為是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說法大師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，為之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被經轉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lang w:eastAsia="zh-TW"/>
        </w:rPr>
        <w:t>]</w:t>
      </w:r>
    </w:p>
    <w:p w:rsidR="002321FE" w:rsidRDefault="002321FE" w:rsidP="002321F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2321FE" w:rsidRPr="000E1D37" w:rsidRDefault="002321FE" w:rsidP="002321F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誦經千卷，不如解經一偈。</w:t>
      </w:r>
    </w:p>
    <w:p w:rsidR="002321FE" w:rsidRPr="00211592" w:rsidRDefault="002321FE" w:rsidP="002321FE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縱使讀盡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三藏十二部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，如果不悟義理，所得利益，不及受持經中一偈。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欲知經中義理，生起正確的覺悟，最穩當的做法，無疑是以祖師大德的註解為本。祖師大德有修有證，能夠將經中義理徹底剖出，幫助我們從迷返悟。</w:t>
      </w:r>
    </w:p>
    <w:p w:rsidR="002321FE" w:rsidRDefault="002321FE" w:rsidP="00C64B39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C64B39" w:rsidRPr="000E1D37" w:rsidRDefault="00C64B39" w:rsidP="00C64B39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智者能於一字中，解無量義，愚人雖讀盡貝書，祇是尋行數墨而已。</w:t>
      </w:r>
    </w:p>
    <w:p w:rsidR="00211592" w:rsidRDefault="00C64B39" w:rsidP="005F49BE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上根利智的人，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一理通，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萬</w:t>
      </w:r>
      <w:r w:rsidR="00C1269C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理徹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C1269C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能於一字中，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解無量義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便能夠真正領悟到當中義理的深義，立刻生起覺悟</w:t>
      </w:r>
      <w:r w:rsidR="00211592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但凡愚之輩，雖然也看經文，但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祇是尋行數墨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，只能夠拘泥於一字一句的鑽研，執著在文字名相上的表面意思，不求義理上的融會貫通，生不起真正的覺悟，將佛法變成了學術性的研究，反而自立知見，不會借解而起力行。</w:t>
      </w:r>
    </w:p>
    <w:p w:rsidR="00C64B39" w:rsidRPr="000E1D37" w:rsidRDefault="00C64B39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C1269C" w:rsidRDefault="00C64B39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6.3.2.2</w:t>
      </w:r>
      <w:r w:rsidR="00C1269C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事理者，事即依正信願等事，理即一一消歸自性。</w:t>
      </w:r>
      <w:r w:rsidR="00C1269C" w:rsidRPr="00C126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以</w:t>
      </w:r>
      <w:r w:rsidR="00BF5072" w:rsidRPr="00C126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事為宗</w:t>
      </w:r>
      <w:r w:rsidR="00E841C6" w:rsidRPr="00C126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C1269C" w:rsidRPr="00C126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以</w:t>
      </w:r>
      <w:r w:rsidR="00BF5072" w:rsidRPr="00C126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理為趣</w:t>
      </w:r>
      <w:r w:rsidR="00C1269C" w:rsidRPr="00C1269C">
        <w:rPr>
          <w:rFonts w:ascii="Times New Roman" w:eastAsia="DFKai-SB" w:hAnsi="Times New Roman" w:cs="Times New Roman" w:hint="eastAsia"/>
          <w:color w:val="FF0000"/>
          <w:sz w:val="24"/>
          <w:lang w:eastAsia="zh-TW"/>
        </w:rPr>
        <w:t>。</w:t>
      </w:r>
    </w:p>
    <w:p w:rsidR="00211592" w:rsidRPr="002321FE" w:rsidRDefault="00211592" w:rsidP="0021159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針對世人多以表面事相來看本經，以為本經的文義很粗淺，未知原來本經是闡揚</w:t>
      </w:r>
      <w:r w:rsidRPr="0021159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如來甚深微妙法</w:t>
      </w: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愚者多執事而迷理，事理一對足以破之。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下根鈍智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的生死凡夫，不要妄自尊大，以為佛經很容易明白，自己看自己解，錯解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如來真實義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而不知。</w:t>
      </w:r>
    </w:p>
    <w:p w:rsidR="00211592" w:rsidRDefault="0021159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11592" w:rsidRPr="00211592" w:rsidRDefault="001B2B33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211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一經言教，俱約所詮之義，而義中復有事理。</w:t>
      </w:r>
    </w:p>
    <w:p w:rsidR="001B2B33" w:rsidRDefault="001B2B3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指經中所包含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極樂世界依正清淨莊嚴，信願往生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的義理﹔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是指將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依正清淨，信願往生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自性彌陀，唯心淨土之理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，融匯於自性一心之中。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凡愚的人只能夠執取事相，不明佛法，執事廢理。狂者多執理而遺事，境行一對足以破之。</w:t>
      </w:r>
      <w:r w:rsidR="00C1269C" w:rsidRPr="000E1D37">
        <w:rPr>
          <w:rFonts w:ascii="Times New Roman" w:eastAsia="DFKai-SB" w:hAnsi="Times New Roman" w:cs="Times New Roman"/>
          <w:sz w:val="24"/>
          <w:lang w:eastAsia="zh-TW"/>
        </w:rPr>
        <w:t>彼執事而迷理，正由不知旨趣故。</w:t>
      </w:r>
    </w:p>
    <w:p w:rsidR="001B2B33" w:rsidRDefault="001B2B3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11592" w:rsidRPr="001B2B33" w:rsidRDefault="00211592" w:rsidP="0021159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1B2B3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1B2B3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借事顯理</w:t>
      </w:r>
      <w:r w:rsidRPr="001B2B3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Pr="001B2B3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是顯發事中所具至理。</w:t>
      </w:r>
      <w:r w:rsidRPr="001B2B33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含</w:t>
      </w:r>
      <w:r w:rsidRPr="001B2B3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有二義</w:t>
      </w:r>
      <w:r w:rsidRPr="001B2B33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:</w:t>
      </w:r>
    </w:p>
    <w:p w:rsidR="001B2B33" w:rsidRPr="00211592" w:rsidRDefault="001B2B33" w:rsidP="001B2B33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211592">
        <w:rPr>
          <w:rFonts w:ascii="Times New Roman" w:eastAsia="DFKai-SB" w:hAnsi="Times New Roman" w:cs="Times New Roman"/>
          <w:sz w:val="24"/>
          <w:lang w:eastAsia="zh-TW"/>
        </w:rPr>
        <w:t>借助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極樂世界依正清淨莊嚴，信願往生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之事，來彰顯出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自性彌陀，唯心淨土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之理，令眾生知所趣向，不會只知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執事廢理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211592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211592">
        <w:rPr>
          <w:rFonts w:ascii="Times New Roman" w:eastAsia="DFKai-SB" w:hAnsi="Times New Roman" w:cs="Times New Roman" w:hint="eastAsia"/>
          <w:sz w:val="24"/>
          <w:lang w:eastAsia="zh-TW"/>
        </w:rPr>
        <w:t>“事理”這對，是為了破除修行人</w:t>
      </w:r>
      <w:r w:rsidR="00211592">
        <w:rPr>
          <w:rFonts w:ascii="Times New Roman" w:eastAsia="DFKai-SB" w:hAnsi="Times New Roman" w:cs="Times New Roman" w:hint="eastAsia"/>
          <w:sz w:val="24"/>
          <w:lang w:eastAsia="zh-TW"/>
        </w:rPr>
        <w:t xml:space="preserve"> "</w:t>
      </w:r>
      <w:r w:rsidR="00211592">
        <w:rPr>
          <w:rFonts w:ascii="Times New Roman" w:eastAsia="DFKai-SB" w:hAnsi="Times New Roman" w:cs="Times New Roman" w:hint="eastAsia"/>
          <w:sz w:val="24"/>
          <w:lang w:eastAsia="zh-TW"/>
        </w:rPr>
        <w:t>執事廢理</w:t>
      </w:r>
      <w:r w:rsidR="00211592"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 w:rsidRPr="001B2B33">
        <w:rPr>
          <w:rFonts w:ascii="Times New Roman" w:eastAsia="DFKai-SB" w:hAnsi="Times New Roman" w:cs="Times New Roman" w:hint="eastAsia"/>
          <w:sz w:val="24"/>
          <w:lang w:eastAsia="zh-TW"/>
        </w:rPr>
        <w:t>之病。只知有“西方淨土，信願往生”之事，而不知這個“西方淨土，信願往生”，不離自性一心之理。</w:t>
      </w:r>
    </w:p>
    <w:p w:rsidR="001B2B33" w:rsidRPr="000E1D37" w:rsidRDefault="001B2B33" w:rsidP="001B2B33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1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隨文入觀，即一一消歸自己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。由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文字般若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觀照般若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，由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觀照般若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實相般若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，回歸自性，證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自性彌陀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之理。這是屬於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上根利智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修行人的層次。</w:t>
      </w:r>
    </w:p>
    <w:p w:rsidR="001B2B33" w:rsidRPr="000E1D37" w:rsidRDefault="001B2B33" w:rsidP="001B2B33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2 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依事造修，往生彼國，發明自性唯心之理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指從事相上的修行開始，按部就班，首先往生極樂，然後在極樂世界證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無生法忍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，了悟自性唯心之理。是屬於一般生死凡夫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層次。</w:t>
      </w:r>
    </w:p>
    <w:p w:rsidR="001B2B33" w:rsidRPr="000C2AB6" w:rsidRDefault="001B2B33" w:rsidP="001B2B33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C2AB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徒為事緣之蹟，即所謂終日死鑽故紙，與終日喃喃但搯數珠者。</w:t>
      </w:r>
    </w:p>
    <w:p w:rsidR="001B2B33" w:rsidRPr="000E1D37" w:rsidRDefault="001B2B33" w:rsidP="001B2B33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事緣之跡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指些只知著相，終日被經所轉，又或者只知終日數珠念佛，不明義理的人。</w:t>
      </w:r>
    </w:p>
    <w:p w:rsidR="001B2B33" w:rsidRPr="00C1269C" w:rsidRDefault="001B2B3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故紙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，是指舊紙，比喻無用之物。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1269C" w:rsidRDefault="00C64B3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6.3.2.3</w:t>
      </w:r>
      <w:r w:rsidR="00C1269C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境行者，</w:t>
      </w:r>
      <w:r w:rsidR="00C1269C" w:rsidRPr="00C126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即所謂繫緣法界，專稱名字，一行三昧也。以</w:t>
      </w:r>
      <w:r w:rsidR="00BF5072" w:rsidRPr="00C126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境為宗</w:t>
      </w:r>
      <w:r w:rsidR="00E841C6" w:rsidRPr="00C126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C1269C" w:rsidRPr="00C126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以</w:t>
      </w:r>
      <w:r w:rsidR="00BF5072" w:rsidRPr="00C1269C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行為趣</w:t>
      </w:r>
      <w:r w:rsidR="00E841C6" w:rsidRPr="00C126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"</w:t>
      </w:r>
      <w:r w:rsidR="00C1269C" w:rsidRPr="00C126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0C2AB6" w:rsidRDefault="000C2AB6" w:rsidP="000C2AB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境即所觀之理</w:t>
      </w: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。既知彌陀自性，淨土唯心，正欲即此以為真境，而起觀行，執持名號，一心不亂，是其趣也。</w:t>
      </w:r>
    </w:p>
    <w:p w:rsidR="008D52FC" w:rsidRDefault="008D52F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0C2AB6" w:rsidRPr="000E1D37">
        <w:rPr>
          <w:rFonts w:ascii="Times New Roman" w:eastAsia="DFKai-SB" w:hAnsi="Times New Roman" w:cs="Times New Roman"/>
          <w:sz w:val="24"/>
          <w:lang w:eastAsia="zh-TW"/>
        </w:rPr>
        <w:t>境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" </w:t>
      </w:r>
      <w:r w:rsidR="000C2AB6" w:rsidRPr="000E1D37">
        <w:rPr>
          <w:rFonts w:ascii="Times New Roman" w:eastAsia="DFKai-SB" w:hAnsi="Times New Roman" w:cs="Times New Roman"/>
          <w:sz w:val="24"/>
          <w:lang w:eastAsia="zh-TW"/>
        </w:rPr>
        <w:t>即是所稱之名，所念阿彌陀佛，全體即是法界，全體即是當人自心。而自心一念，具足三千性相，</w:t>
      </w:r>
      <w:r>
        <w:rPr>
          <w:rFonts w:ascii="Times New Roman" w:eastAsia="DFKai-SB" w:hAnsi="Times New Roman" w:cs="Times New Roman"/>
          <w:sz w:val="24"/>
          <w:lang w:eastAsia="zh-TW"/>
        </w:rPr>
        <w:t>即空即假即中</w:t>
      </w:r>
      <w:r w:rsidR="000C2AB6"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8D52FC" w:rsidRDefault="008D52F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8D52FC" w:rsidRPr="008D52FC" w:rsidRDefault="000C2AB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境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” 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指以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自性彌陀，唯心淨土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之理為基礎，行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是指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執持名號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的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事行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0C2AB6" w:rsidRPr="008D52FC" w:rsidRDefault="000C2AB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提醒修行人，縱使明白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唯心淨土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之理，也要解行並進，千萬不要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執理廢事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借助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持名念佛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，將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唯心淨土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之理彰顯出來。</w:t>
      </w:r>
    </w:p>
    <w:p w:rsidR="000C2AB6" w:rsidRDefault="000C2AB6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30F80" w:rsidRDefault="00C1269C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境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指法界中浮現出來的境像，亦即阿彌陀佛﹔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行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指法界之心，亦即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理一心不亂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中的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自性一心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8D52FC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F30F80" w:rsidRDefault="000C2AB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心境一</w:t>
      </w:r>
      <w:r w:rsidR="00C1269C" w:rsidRPr="000E1D37">
        <w:rPr>
          <w:rFonts w:ascii="Times New Roman" w:eastAsia="DFKai-SB" w:hAnsi="Times New Roman" w:cs="Times New Roman"/>
          <w:sz w:val="24"/>
          <w:lang w:eastAsia="zh-TW"/>
        </w:rPr>
        <w:t>對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"</w:t>
      </w:r>
      <w:r w:rsidR="00C1269C" w:rsidRPr="000E1D37">
        <w:rPr>
          <w:rFonts w:ascii="Times New Roman" w:eastAsia="DFKai-SB" w:hAnsi="Times New Roman" w:cs="Times New Roman"/>
          <w:sz w:val="24"/>
          <w:lang w:eastAsia="zh-TW"/>
        </w:rPr>
        <w:t>是為了打破狂慧之輩，不肯念佛，執理廢事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，錯解佛意，在有幸得聞佛法之後，便以為自己已經開悟，妄言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一切法無非佛法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0E1D37">
        <w:rPr>
          <w:rFonts w:ascii="Times New Roman" w:eastAsia="DFKai-SB" w:hAnsi="Times New Roman" w:cs="Times New Roman"/>
          <w:sz w:val="24"/>
          <w:lang w:eastAsia="zh-TW"/>
        </w:rPr>
        <w:t>，我即是佛，不肯持戒，不肯念佛。</w:t>
      </w:r>
    </w:p>
    <w:p w:rsidR="00F30F80" w:rsidRDefault="00F30F80" w:rsidP="00C1269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0C2AB6" w:rsidRPr="000E1D37" w:rsidRDefault="00C1269C" w:rsidP="00C1269C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自性彌陀，唯心淨土</w:t>
      </w: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之理，是需要利用</w:t>
      </w: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西方淨土，信願往生</w:t>
      </w: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之事，才能夠得以彰顯。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借助繫心於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阿彌陀佛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這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法界境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，念念相續，便能夠得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一行三昧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，回歸自性，親證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自性彌陀，唯心淨土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之理。</w:t>
      </w:r>
    </w:p>
    <w:p w:rsidR="00C64B39" w:rsidRPr="000E1D37" w:rsidRDefault="00C64B39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F30F80" w:rsidRDefault="00E841C6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愚妄無知凡夫，常以以祖師大德的話來作為擋箭牌，胡作非為，完全罔顧自己雖然理論上與佛同體。譬如依文解義，斷章取義，</w:t>
      </w:r>
      <w:r w:rsidRP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"</w:t>
      </w:r>
      <w:r w:rsidRP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罵人謗佛</w:t>
      </w:r>
      <w:r w:rsidRP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"</w:t>
      </w:r>
      <w:r w:rsidRP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，又說</w:t>
      </w:r>
      <w:r w:rsidRP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 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心平何勞持戒，行直何用修禪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大象不遊於兔徑，大悟不拘於小節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</w:t>
      </w:r>
      <w:r w:rsidR="00C64B39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實際上卻還是生死凡夫，無修無證，念念都是分別執著，廣造眾惡，飽受三塗之苦，實</w:t>
      </w:r>
      <w:r w:rsidR="00C64B39" w:rsidRP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可悲憫者</w:t>
      </w:r>
      <w:r w:rsidR="00BF5072"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。</w:t>
      </w:r>
    </w:p>
    <w:p w:rsidR="00BF5072" w:rsidRPr="000E1D37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C1269C" w:rsidRPr="005F49BE" w:rsidRDefault="00C64B39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6.3.2.4</w:t>
      </w:r>
      <w:r w:rsidR="00C1269C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行寂者，</w:t>
      </w:r>
      <w:r w:rsidR="00C1269C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以</w:t>
      </w:r>
      <w:r w:rsidR="00BF5072" w:rsidRPr="005F49B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行為宗</w:t>
      </w:r>
      <w:r w:rsidRPr="005F49B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C1269C" w:rsidRPr="005F49BE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以</w:t>
      </w:r>
      <w:r w:rsidR="00BF5072" w:rsidRPr="005F49B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寂為趣</w:t>
      </w:r>
      <w:r w:rsidR="00BF5072" w:rsidRPr="005F49B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”</w:t>
      </w:r>
      <w:r w:rsidR="00C1269C" w:rsidRPr="005F49BE">
        <w:rPr>
          <w:rFonts w:ascii="Times New Roman" w:eastAsia="DFKai-SB" w:hAnsi="Times New Roman" w:cs="Times New Roman" w:hint="eastAsia"/>
          <w:color w:val="FF0000"/>
          <w:sz w:val="24"/>
          <w:lang w:eastAsia="zh-TW"/>
        </w:rPr>
        <w:t>。</w:t>
      </w:r>
    </w:p>
    <w:p w:rsidR="000C2AB6" w:rsidRPr="000E1D37" w:rsidRDefault="000C2AB6" w:rsidP="000C2AB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良繇心雖本寂，多生習染，觸境生心，若不修觀行，縱令強抑妄心，終非定慧平等。今依正觀，執持名號，至於一心，則復還空寂之體，是其趣也。</w:t>
      </w:r>
    </w:p>
    <w:p w:rsidR="000C2AB6" w:rsidRPr="00F30F80" w:rsidRDefault="000C2AB6" w:rsidP="000C2AB6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行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執持名號，一心不亂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的觀行﹔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指還歸本自空寂的真如本性。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執持名號，一心不亂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是以回歸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靈明洞徹，湛寂常恆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的真如本性，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以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為所趣向之處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，借此來打破有人認為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>
        <w:rPr>
          <w:rFonts w:ascii="Times New Roman" w:eastAsia="DFKai-SB" w:hAnsi="Times New Roman" w:cs="Times New Roman"/>
          <w:sz w:val="24"/>
          <w:lang w:eastAsia="zh-TW"/>
        </w:rPr>
        <w:t>只屬於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非究竟的有為法。</w:t>
      </w:r>
    </w:p>
    <w:p w:rsidR="000C2AB6" w:rsidRDefault="000C2AB6" w:rsidP="000C2AB6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0C2AB6" w:rsidRPr="000E1D37" w:rsidRDefault="000C2AB6" w:rsidP="000C2AB6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真心雖然本自空寂，但由於無始以來的無明習氣汙染，心隨境轉，若果不作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執持名號，一心不亂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的觀行，縱使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強抑妄心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，始終不能夠做到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定慧平等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，猶如以石壓草，治標不治本，只得一時之利。</w:t>
      </w:r>
    </w:p>
    <w:p w:rsidR="000C2AB6" w:rsidRDefault="000C2AB6" w:rsidP="005F49B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F30F80" w:rsidRDefault="005F49BE" w:rsidP="005F49B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行即一行</w:t>
      </w:r>
      <w:r w:rsid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一切</w:t>
      </w:r>
      <w:r w:rsid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行，寂即寂光之寂</w:t>
      </w:r>
      <w:r w:rsidR="00F30F8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修一行三昧，欲證寂光無上果也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5F49BE" w:rsidRDefault="005F49BE" w:rsidP="005F49BE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執持名號，一心不亂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﹔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指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常寂光土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的究竟佛果。以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行寂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為宗趣，是為了打破有疑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只屬於世間有為法。故此借本對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行寂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來指出，持名念佛，一心不亂，得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一行三昧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，便可以證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常寂光土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的究竟佛果。</w:t>
      </w:r>
    </w:p>
    <w:p w:rsidR="00C1269C" w:rsidRDefault="00C1269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5F49BE" w:rsidRDefault="00C64B39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6.3.2.5</w:t>
      </w:r>
      <w:r w:rsidR="005F49BE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寂用者，</w:t>
      </w:r>
      <w:r w:rsidR="005F49BE" w:rsidRPr="00C64B39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</w:t>
      </w:r>
      <w:r w:rsidR="00BF5072" w:rsidRPr="005F49B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寂為宗</w:t>
      </w:r>
      <w:r w:rsidRPr="005F49B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，</w:t>
      </w:r>
      <w:r w:rsidR="00BF5072" w:rsidRPr="005F49BE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用為趣</w:t>
      </w:r>
      <w:r w:rsidR="005F49BE" w:rsidRPr="005F49BE">
        <w:rPr>
          <w:rFonts w:ascii="Times New Roman" w:eastAsia="DFKai-SB" w:hAnsi="Times New Roman" w:cs="Times New Roman" w:hint="eastAsia"/>
          <w:color w:val="FF0000"/>
          <w:sz w:val="24"/>
          <w:lang w:eastAsia="zh-TW"/>
        </w:rPr>
        <w:t>。</w:t>
      </w:r>
    </w:p>
    <w:p w:rsidR="005F49BE" w:rsidRPr="00F30F80" w:rsidRDefault="005F49BE" w:rsidP="005F49B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 xml:space="preserve"> “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寂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指自性常寂的本體﹔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用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5F49BE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指自性本具恒沙之妙用。</w:t>
      </w:r>
      <w:r w:rsidRPr="005F49BE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證此本體發起妙用還度眾生，方是大乘妙旨。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以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寂用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為宗趣，是為了打破有疑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只屬於度化眾生回歸自性的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自利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之事，而不知道本經的義理，實際上是引導眾生在往生淨土，得證自性本體之後，又復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從體起用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，借助自性的恆沙妙用，乘願再來，在這個苦道之中，還度眾生。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自利利他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上求佛道，下化眾生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</w:p>
    <w:p w:rsidR="001F3D66" w:rsidRDefault="001F3D66" w:rsidP="005F49BE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1F3D66" w:rsidRPr="000E1D37" w:rsidRDefault="001F3D66" w:rsidP="001F3D66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良繇妄想執著，無繇解脫。妄盡心一，則淨極光通，喻如塵盡鏡明，無像不現，所謂既生本國，得無生忍已。還入生死，以無數方便，大作佛事，度脫眾生，妙用恆沙，是其趣也。不徒為沈空滯寂而已。</w:t>
      </w:r>
    </w:p>
    <w:p w:rsidR="001F3D66" w:rsidRDefault="001F3D66" w:rsidP="001F3D6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往生極樂，回歸清淨本體之後，並非耽於空寂，而是在證得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無生法忍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之後，乘願再來，還入生死大海，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大作佛事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，廣度眾生，以此度化眾生的妙用，來作為應所趣向之處。</w:t>
      </w:r>
    </w:p>
    <w:p w:rsidR="001F3D66" w:rsidRDefault="001F3D66" w:rsidP="001F3D66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30F80" w:rsidRDefault="001F3D66" w:rsidP="001F3D66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1F3D6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 xml:space="preserve">6.3.2.6 </w:t>
      </w:r>
      <w:r w:rsidRPr="001F3D66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結論</w:t>
      </w:r>
    </w:p>
    <w:p w:rsidR="001F3D66" w:rsidRPr="00F30F80" w:rsidRDefault="001F3D66" w:rsidP="001F3D66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sz w:val="24"/>
          <w:lang w:eastAsia="zh-TW"/>
        </w:rPr>
        <w:t>本科五重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宗趣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sz w:val="24"/>
          <w:lang w:eastAsia="zh-TW"/>
        </w:rPr>
        <w:t>，由淺入深</w:t>
      </w:r>
      <w:r w:rsidR="00F30F80"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教義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一對，點出佛以本經教導眾生，而眾生聞經之後，必須明白教義。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事理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一對，則指出明白教義之後，必須知道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事依理起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的重要，明白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自性彌陀，唯心淨土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之理，而不會只知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執事廢理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</w:p>
    <w:p w:rsidR="001F3D66" w:rsidRDefault="001F3D66" w:rsidP="001F3D66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1F3D66" w:rsidRPr="001F3D66" w:rsidRDefault="001F3D66" w:rsidP="001F3D66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境行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一對，則指出不應該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執事廢理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，亦不應該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執理廢事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。借執持彌陀聖號，令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自性彌陀，唯心淨土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之理，得以彰顯，亦即所謂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理得事彰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行寂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一對指事理兼備，一心執持名號，一心不亂，回歸常寂清淨的自性本體。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寂用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Pr="000E1D37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一對指在回歸常寂清淨自性之後，並非耽於空寂，而是乘願再來，廣度眾生。</w:t>
      </w:r>
    </w:p>
    <w:p w:rsidR="005F49BE" w:rsidRPr="000E1D37" w:rsidRDefault="005F49BE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0E1D37" w:rsidRDefault="00FF539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七、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部類差別</w:t>
      </w:r>
      <w:r w:rsidR="00BF5072" w:rsidRPr="000E1D37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 xml:space="preserve"> </w:t>
      </w:r>
    </w:p>
    <w:p w:rsidR="00F30F80" w:rsidRDefault="00F30F80" w:rsidP="00BF5072">
      <w:pPr>
        <w:pStyle w:val="NoSpacing"/>
        <w:rPr>
          <w:rFonts w:ascii="DFKai-SB" w:eastAsia="DFKai-SB" w:hAnsi="DFKai-SB"/>
          <w:sz w:val="24"/>
          <w:lang w:eastAsia="zh-TW"/>
        </w:rPr>
      </w:pPr>
      <w:r>
        <w:rPr>
          <w:rFonts w:ascii="DFKai-SB" w:eastAsia="DFKai-SB" w:hAnsi="DFKai-SB" w:hint="eastAsia"/>
          <w:sz w:val="24"/>
          <w:lang w:eastAsia="zh-TW"/>
        </w:rPr>
        <w:t>“部”指猶如親兄弟，關係很密切﹔“類”指例如堂兄弟</w:t>
      </w:r>
      <w:r w:rsidR="00BF5072">
        <w:rPr>
          <w:rFonts w:ascii="DFKai-SB" w:eastAsia="DFKai-SB" w:hAnsi="DFKai-SB" w:hint="eastAsia"/>
          <w:sz w:val="24"/>
          <w:lang w:eastAsia="zh-TW"/>
        </w:rPr>
        <w:t>。</w:t>
      </w:r>
      <w:r w:rsidR="00BF5072" w:rsidRPr="00DB7CDB">
        <w:rPr>
          <w:rFonts w:ascii="DFKai-SB" w:eastAsia="DFKai-SB" w:hAnsi="DFKai-SB" w:hint="eastAsia"/>
          <w:sz w:val="24"/>
          <w:lang w:eastAsia="zh-TW"/>
        </w:rPr>
        <w:t>“部類差別”指出有那些經典是與本經同一“部類”。</w:t>
      </w:r>
      <w:r>
        <w:rPr>
          <w:rFonts w:ascii="DFKai-SB" w:eastAsia="DFKai-SB" w:hAnsi="DFKai-SB" w:hint="eastAsia"/>
          <w:sz w:val="24"/>
          <w:lang w:eastAsia="zh-TW"/>
        </w:rPr>
        <w:t>本門分為三部份: 一明部、二明類、</w:t>
      </w:r>
      <w:r w:rsidRPr="00F30F80">
        <w:rPr>
          <w:rFonts w:ascii="DFKai-SB" w:eastAsia="DFKai-SB" w:hAnsi="DFKai-SB" w:hint="eastAsia"/>
          <w:sz w:val="24"/>
          <w:lang w:eastAsia="zh-TW"/>
        </w:rPr>
        <w:t>三非部非類</w:t>
      </w:r>
    </w:p>
    <w:p w:rsidR="00BF5072" w:rsidRPr="00DB7CDB" w:rsidRDefault="00BF5072" w:rsidP="00BF5072">
      <w:pPr>
        <w:pStyle w:val="NoSpacing"/>
        <w:rPr>
          <w:rFonts w:ascii="DFKai-SB" w:eastAsia="DFKai-SB" w:hAnsi="DFKai-SB"/>
          <w:sz w:val="24"/>
          <w:lang w:eastAsia="zh-TW"/>
        </w:rPr>
      </w:pPr>
    </w:p>
    <w:p w:rsidR="00BF5072" w:rsidRPr="001F3D66" w:rsidRDefault="001F3D6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7.1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初明部</w:t>
      </w:r>
    </w:p>
    <w:p w:rsidR="00F30F80" w:rsidRPr="00F30F80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本科首先指出有那些經典與本經同一部。部有二種，一謂大本，二謂此經。</w:t>
      </w:r>
    </w:p>
    <w:p w:rsidR="00F30F80" w:rsidRDefault="00F30F80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詳細地介紹西方極樂世界的經典，稱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大本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﹔簡略介紹西方極樂世界的經典，</w:t>
      </w:r>
      <w:r w:rsidR="001F3D66">
        <w:rPr>
          <w:rFonts w:ascii="Times New Roman" w:eastAsia="DFKai-SB" w:hAnsi="Times New Roman" w:cs="Times New Roman"/>
          <w:sz w:val="24"/>
          <w:lang w:eastAsia="zh-TW"/>
        </w:rPr>
        <w:t>指本經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1F3D66" w:rsidRDefault="009F53F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lang w:eastAsia="zh-TW"/>
        </w:rPr>
        <w:t>大本有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六種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版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本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:</w:t>
      </w:r>
    </w:p>
    <w:p w:rsidR="00BF5072" w:rsidRPr="009F53FC" w:rsidRDefault="009F53F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</w:t>
      </w:r>
      <w:r w:rsidRPr="00F30F80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無量平等清淨覺經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，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後漢的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支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婁迦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讖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譯。</w:t>
      </w:r>
      <w:r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指佛的壽命與光明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無量無邊。</w:t>
      </w:r>
    </w:p>
    <w:p w:rsidR="00BF5072" w:rsidRPr="001F3D66" w:rsidRDefault="009F53F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二</w:t>
      </w:r>
      <w:r w:rsidRPr="00F30F80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無量壽經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F30F80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康僧鎧，</w:t>
      </w:r>
      <w:r w:rsidR="001F3D66" w:rsidRPr="001F3D6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曹魏嘉平五年，在洛陽白馬寺譯無量壽經。</w:t>
      </w:r>
    </w:p>
    <w:p w:rsidR="009F53FC" w:rsidRDefault="009F53F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"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阿彌陀經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="00F30F80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，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東吳黃武元年開始的三十年間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 xml:space="preserve"> (223-252)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，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吳支謙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搜集了各種原本和譯本，將未譯的補譯，已譯的則作出修訂，同時又幫助從印度來的維祇難和竺將炎二人翻譯經典。</w:t>
      </w:r>
    </w:p>
    <w:p w:rsidR="00BF5072" w:rsidRPr="001F3D66" w:rsidRDefault="009F53FC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四</w:t>
      </w:r>
      <w:r w:rsidRPr="00F30F80"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 xml:space="preserve"> 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無量壽莊嚴經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lang w:eastAsia="zh-TW"/>
        </w:rPr>
        <w:t>，宋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法賢法師所譯。</w:t>
      </w:r>
      <w:r>
        <w:rPr>
          <w:rFonts w:ascii="Times New Roman" w:eastAsia="DFKai-SB" w:hAnsi="Times New Roman" w:cs="Times New Roman"/>
          <w:sz w:val="24"/>
          <w:lang w:eastAsia="zh-TW"/>
        </w:rPr>
        <w:t>宋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太平興國五年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 xml:space="preserve"> (980)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，攜帶梵本來京，</w:t>
      </w:r>
      <w:r>
        <w:rPr>
          <w:rFonts w:ascii="Times New Roman" w:eastAsia="DFKai-SB" w:hAnsi="Times New Roman" w:cs="Times New Roman"/>
          <w:sz w:val="24"/>
          <w:lang w:eastAsia="zh-TW"/>
        </w:rPr>
        <w:t>宋太宗叫他審查宮廷中所收藏的各種梵本，進行譯經的工作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1F3D66" w:rsidRDefault="00A6559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五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出寶積第十八經，名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"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無量壽如來會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="00BF5072" w:rsidRPr="00F30F80">
        <w:rPr>
          <w:rFonts w:ascii="Times New Roman" w:eastAsia="DFKai-SB" w:hAnsi="Times New Roman" w:cs="Times New Roman"/>
          <w:color w:val="7030A0"/>
          <w:sz w:val="24"/>
          <w:lang w:eastAsia="zh-TW"/>
        </w:rPr>
        <w:t>，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元魏菩提流志譯。</w:t>
      </w:r>
    </w:p>
    <w:p w:rsidR="00BF5072" w:rsidRPr="009F53FC" w:rsidRDefault="00A6559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六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 xml:space="preserve"> "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佛說大阿彌陀經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"</w:t>
      </w:r>
      <w:r w:rsidR="00BF5072" w:rsidRPr="00F30F80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，</w:t>
      </w:r>
      <w:r w:rsidR="00BF5072" w:rsidRPr="009F53FC">
        <w:rPr>
          <w:rFonts w:ascii="Times New Roman" w:eastAsia="DFKai-SB" w:hAnsi="Times New Roman" w:cs="Times New Roman"/>
          <w:sz w:val="24"/>
          <w:lang w:eastAsia="zh-TW"/>
        </w:rPr>
        <w:t>宋龍舒居士王日休的會集本</w:t>
      </w:r>
      <w:r w:rsidR="00BF5072" w:rsidRPr="009F53FC">
        <w:rPr>
          <w:rFonts w:ascii="Times New Roman" w:eastAsia="DFKai-SB" w:hAnsi="Times New Roman" w:cs="Times New Roman"/>
          <w:sz w:val="24"/>
          <w:lang w:eastAsia="zh-TW"/>
        </w:rPr>
        <w:t>(</w:t>
      </w:r>
      <w:r w:rsidR="00BF5072" w:rsidRPr="009F53FC">
        <w:rPr>
          <w:rFonts w:ascii="Times New Roman" w:eastAsia="DFKai-SB" w:hAnsi="Times New Roman" w:cs="Times New Roman"/>
          <w:sz w:val="24"/>
          <w:lang w:eastAsia="zh-TW"/>
        </w:rPr>
        <w:t>校正版</w:t>
      </w:r>
      <w:r w:rsidR="00BF5072" w:rsidRPr="009F53FC">
        <w:rPr>
          <w:rFonts w:ascii="Times New Roman" w:eastAsia="DFKai-SB" w:hAnsi="Times New Roman" w:cs="Times New Roman"/>
          <w:sz w:val="24"/>
          <w:lang w:eastAsia="zh-TW"/>
        </w:rPr>
        <w:t>)</w:t>
      </w:r>
      <w:r w:rsidR="00BF5072" w:rsidRPr="009F53FC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王龍舒匯集除了大寶積經譯本之外的四個譯本而成。王氏所會，較之</w:t>
      </w:r>
      <w:r w:rsidR="009F53FC">
        <w:rPr>
          <w:rFonts w:ascii="Times New Roman" w:eastAsia="DFKai-SB" w:hAnsi="Times New Roman" w:cs="Times New Roman" w:hint="eastAsia"/>
          <w:sz w:val="24"/>
          <w:lang w:eastAsia="zh-TW"/>
        </w:rPr>
        <w:t>前</w:t>
      </w:r>
      <w:r w:rsidR="009F53FC">
        <w:rPr>
          <w:rFonts w:ascii="Times New Roman" w:eastAsia="DFKai-SB" w:hAnsi="Times New Roman" w:cs="Times New Roman"/>
          <w:sz w:val="24"/>
          <w:lang w:eastAsia="zh-TW"/>
        </w:rPr>
        <w:t>五譯，簡易明顯，流通今世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然今疏鈔所引，義則兼收五譯，語則多就王文，以王本世所通行，人習見故。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1F3D66" w:rsidRDefault="001F3D6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7.2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明類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lang w:eastAsia="zh-TW"/>
        </w:rPr>
        <w:t>指出那些經與本經屬於同一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類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65592">
        <w:rPr>
          <w:rFonts w:ascii="Times New Roman" w:eastAsia="DFKai-SB" w:hAnsi="Times New Roman" w:cs="Times New Roman"/>
          <w:sz w:val="24"/>
          <w:lang w:eastAsia="zh-TW"/>
        </w:rPr>
        <w:t>，都是宣揚極樂淨土。</w:t>
      </w:r>
      <w:r w:rsidR="00266271">
        <w:rPr>
          <w:rFonts w:ascii="Times New Roman" w:eastAsia="DFKai-SB" w:hAnsi="Times New Roman" w:cs="Times New Roman" w:hint="eastAsia"/>
          <w:sz w:val="24"/>
          <w:lang w:eastAsia="zh-TW"/>
        </w:rPr>
        <w:t>有</w:t>
      </w:r>
      <w:r w:rsidR="00A65592">
        <w:rPr>
          <w:rFonts w:ascii="Times New Roman" w:eastAsia="DFKai-SB" w:hAnsi="Times New Roman" w:cs="Times New Roman"/>
          <w:sz w:val="24"/>
          <w:lang w:eastAsia="zh-TW"/>
        </w:rPr>
        <w:t>三部經與本經屬於同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類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，即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觀無量壽經，鼓音王經，和後出阿彌陀偈經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1F3D66" w:rsidRDefault="001F3D66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7.3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非部非類</w:t>
      </w:r>
    </w:p>
    <w:p w:rsidR="00266271" w:rsidRPr="00266271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lang w:eastAsia="zh-TW"/>
        </w:rPr>
      </w:pP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經典雖然不屬於與本經同一</w:t>
      </w: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部類</w:t>
      </w: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，但又因為有談及淨土，猶如遠房親戚一樣。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lang w:eastAsia="zh-TW"/>
        </w:rPr>
        <w:t>例如華嚴經，法華經及大乘起信論等，與本經並不同一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部類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，但因為經文中有兼說極樂淨土，故此歸納在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非部非類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之中。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A6559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A65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Pr="00A65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華嚴稱性而談，法華正直而說</w:t>
      </w:r>
      <w:r w:rsidRPr="00A65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Pr="00A65592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，指兩部經都屬於圓教一乘法。</w:t>
      </w:r>
    </w:p>
    <w:p w:rsidR="00BF5072" w:rsidRPr="00266271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266271">
        <w:rPr>
          <w:rFonts w:ascii="Times New Roman" w:eastAsia="DFKai-SB" w:hAnsi="Times New Roman" w:cs="Times New Roman"/>
          <w:sz w:val="24"/>
          <w:lang w:eastAsia="zh-TW"/>
        </w:rPr>
        <w:t>華嚴經只談一真法界，即自性中依正二報的事事無礙，不可思議境界﹔</w:t>
      </w:r>
      <w:r w:rsidR="00A65592" w:rsidRPr="00266271">
        <w:rPr>
          <w:rFonts w:ascii="Times New Roman" w:eastAsia="DFKai-SB" w:hAnsi="Times New Roman" w:cs="Times New Roman"/>
          <w:sz w:val="24"/>
          <w:lang w:eastAsia="zh-TW"/>
        </w:rPr>
        <w:t>法華</w:t>
      </w:r>
      <w:r w:rsidR="00A65592" w:rsidRPr="00266271">
        <w:rPr>
          <w:rFonts w:ascii="Times New Roman" w:eastAsia="DFKai-SB" w:hAnsi="Times New Roman" w:cs="Times New Roman" w:hint="eastAsia"/>
          <w:sz w:val="24"/>
          <w:lang w:eastAsia="zh-TW"/>
        </w:rPr>
        <w:t>經</w:t>
      </w:r>
      <w:r w:rsidR="00A65592" w:rsidRPr="00266271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正直而說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65592" w:rsidRPr="00266271">
        <w:rPr>
          <w:rFonts w:ascii="Times New Roman" w:eastAsia="DFKai-SB" w:hAnsi="Times New Roman" w:cs="Times New Roman" w:hint="eastAsia"/>
          <w:sz w:val="24"/>
          <w:lang w:eastAsia="zh-TW"/>
        </w:rPr>
        <w:t>，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指佛在法華經中開權顯實，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正直捨方便，但說無上道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266271">
        <w:rPr>
          <w:rFonts w:ascii="Times New Roman" w:eastAsia="DFKai-SB" w:hAnsi="Times New Roman" w:cs="Times New Roman"/>
          <w:sz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1F3D66" w:rsidRDefault="00A6559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八、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譯釋誦持</w:t>
      </w:r>
    </w:p>
    <w:p w:rsidR="00266271" w:rsidRPr="00266271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譯釋誦持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A65592">
        <w:rPr>
          <w:rFonts w:ascii="Times New Roman" w:eastAsia="DFKai-SB" w:hAnsi="Times New Roman" w:cs="Times New Roman"/>
          <w:sz w:val="24"/>
          <w:lang w:eastAsia="zh-TW"/>
        </w:rPr>
        <w:t>是解釋本經譯自何時，有多少個譯本和註解﹔亦舉例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來引證讀誦受持本經有何靈異的感應。</w:t>
      </w:r>
      <w:r w:rsidR="00A65592"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本門分為五</w:t>
      </w:r>
      <w:r w:rsidR="00266271"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部份</w:t>
      </w:r>
      <w:r w:rsidR="00266271" w:rsidRPr="0026627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 xml:space="preserve">: </w:t>
      </w:r>
      <w:r w:rsidR="00266271" w:rsidRPr="0026627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一</w:t>
      </w:r>
      <w:r w:rsidR="00266271"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明譯，二明釋，三明誦，四明持，五結勸</w:t>
      </w:r>
      <w:r w:rsidR="00266271" w:rsidRPr="0026627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。</w:t>
      </w:r>
    </w:p>
    <w:p w:rsidR="00F64B74" w:rsidRPr="001F3D66" w:rsidRDefault="00F64B74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F558FF" w:rsidRPr="00266271" w:rsidRDefault="00A6559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8.1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明譯</w:t>
      </w:r>
      <w:r w:rsidR="00266271" w:rsidRP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266271" w:rsidRPr="00266271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是介紹本經的譯者</w:t>
      </w:r>
      <w:r w:rsidR="00266271" w:rsidRP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  <w:r w:rsid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有二譯。</w:t>
      </w:r>
      <w:r w:rsidR="00266271" w:rsidRPr="00266271">
        <w:rPr>
          <w:rFonts w:ascii="Times New Roman" w:eastAsia="DFKai-SB" w:hAnsi="Times New Roman" w:cs="Times New Roman" w:hint="eastAsia"/>
          <w:color w:val="FF0000"/>
          <w:sz w:val="24"/>
          <w:lang w:eastAsia="zh-TW"/>
        </w:rPr>
        <w:t xml:space="preserve"> </w:t>
      </w:r>
    </w:p>
    <w:p w:rsidR="00F558FF" w:rsidRPr="00266271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佛說阿彌陀經，即今經，姚秦三藏法師鳩摩羅什譯。</w:t>
      </w:r>
    </w:p>
    <w:p w:rsidR="00BF5072" w:rsidRDefault="00266271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/>
          <w:sz w:val="24"/>
          <w:lang w:eastAsia="zh-TW"/>
        </w:rPr>
        <w:t>本經有兩個譯本。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此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經屬於第一個譯本，由鳩摩羅什法師所譯。</w:t>
      </w:r>
    </w:p>
    <w:p w:rsidR="00266271" w:rsidRDefault="00266271" w:rsidP="0026627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</w:p>
    <w:p w:rsidR="00266271" w:rsidRPr="00266271" w:rsidRDefault="00266271" w:rsidP="0026627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稱讚淨土佛攝受經，唐三藏法師玄奘譯，</w:t>
      </w:r>
    </w:p>
    <w:p w:rsidR="00266271" w:rsidRDefault="00266271" w:rsidP="00266271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lang w:eastAsia="zh-TW"/>
        </w:rPr>
        <w:t>兩個譯本的內容相比，大同小異，但時至今日，以鳩摩羅什法師的譯本廣泛流通。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62629A" w:rsidRDefault="00F558FF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法師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指通達佛法，能夠宣揚教誨，為人師表，能</w:t>
      </w:r>
      <w:r w:rsidRPr="00F558F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成為模範。</w:t>
      </w:r>
      <w:r w:rsidR="00BF5072" w:rsidRPr="00F558F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菩薩具足</w:t>
      </w:r>
      <w:r w:rsidR="00BF5072" w:rsidRPr="00F558F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F558F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十德</w:t>
      </w:r>
      <w:r w:rsidR="00BF5072" w:rsidRPr="00F558F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F558FF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，善能守護如來法藏，以無量善巧智慧辯才，能與大眾而演說法，令諸眾生得大安樂。</w:t>
      </w:r>
      <w:r w:rsidR="0026627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具</w:t>
      </w:r>
      <w:r w:rsidR="00BF5072"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“</w:t>
      </w:r>
      <w:r w:rsidR="00BF5072"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十德</w:t>
      </w:r>
      <w:r w:rsidR="00BF5072"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”</w:t>
      </w:r>
      <w:r w:rsidR="00BF5072" w:rsidRPr="00266271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：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1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善知法義指具足無礙之智，善知一切諸法句義差別。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2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能廣宣說指能以智慧，廣為眾生，宣揚如來微妙之法。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3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處眾無畏指處大眾會，善說法要，隨他問難，悉皆酬答，而無所畏。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4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無斷辯才指辯才無礙，說一切法，經無量劫，相續不斷。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5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巧方便說指善巧方便，隨順機宜，說大說小，一切法門，令地通解。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6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法隨法行指說法之後，令一切眾生，如說而行，隨順無違，修諸勝行。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7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威儀具足是指於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行住坐臥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四威儀中，有威可畏，有儀可則，無有缺犯。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8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勇猛精進指發勇猛心，精進修習一切善法，化導眾生，無有退轉。</w:t>
      </w:r>
    </w:p>
    <w:p w:rsidR="00BF5072" w:rsidRPr="001F3D66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9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身心無倦指整肅身心，修諸勝行，常起慈心，攝化眾生，無有懈倦。</w:t>
      </w:r>
    </w:p>
    <w:p w:rsidR="0062629A" w:rsidRDefault="00F558FF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7030A0"/>
          <w:sz w:val="24"/>
          <w:lang w:eastAsia="zh-TW"/>
        </w:rPr>
        <w:t>10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成就忍力指修習一切諸忍辱行，成就無生法忍之力。</w:t>
      </w:r>
    </w:p>
    <w:p w:rsidR="00266271" w:rsidRPr="00266271" w:rsidRDefault="00266271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</w:pPr>
    </w:p>
    <w:p w:rsidR="00266271" w:rsidRPr="00266271" w:rsidRDefault="00A6559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8.2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明釋</w:t>
      </w:r>
      <w:r w:rsid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266271" w:rsidRPr="00266271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介紹歷代祖師大德對本經的註解</w:t>
      </w:r>
      <w:r w:rsidR="00266271" w:rsidRP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F67482" w:rsidRPr="001B27C5" w:rsidRDefault="00BF5072" w:rsidP="00F6748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F67482">
        <w:rPr>
          <w:rFonts w:ascii="Times New Roman" w:eastAsia="DFKai-SB" w:hAnsi="Times New Roman" w:cs="Times New Roman"/>
          <w:sz w:val="24"/>
          <w:lang w:eastAsia="zh-TW"/>
        </w:rPr>
        <w:t>釋此經者，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在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論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67482">
        <w:rPr>
          <w:rFonts w:ascii="Times New Roman" w:eastAsia="DFKai-SB" w:hAnsi="Times New Roman" w:cs="Times New Roman" w:hint="eastAsia"/>
          <w:sz w:val="24"/>
          <w:lang w:eastAsia="zh-TW"/>
        </w:rPr>
        <w:t>方面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，有天親菩薩的往生論﹔而在註解本經方面，則有窺基大師</w:t>
      </w:r>
      <w:r w:rsidR="00F67482">
        <w:rPr>
          <w:rFonts w:ascii="Times New Roman" w:eastAsia="DFKai-SB" w:hAnsi="Times New Roman" w:cs="Times New Roman" w:hint="eastAsia"/>
          <w:sz w:val="24"/>
          <w:lang w:eastAsia="zh-TW"/>
        </w:rPr>
        <w:t xml:space="preserve"> 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的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阿彌陀經通贊疏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，海東法師的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彌陀經疏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，孤山法師的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阿彌陀經疏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，乃至明朝大佑法師的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阿彌陀經略解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>等。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BF5072" w:rsidRPr="00266271" w:rsidRDefault="00A6559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8.3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明誦</w:t>
      </w:r>
      <w:r w:rsidR="00266271" w:rsidRP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</w:t>
      </w:r>
      <w:r w:rsidR="00266271" w:rsidRPr="00266271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介紹書寫讀誦本經的靈驗經歷</w:t>
      </w:r>
      <w:r w:rsidR="00266271" w:rsidRP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。</w:t>
      </w:r>
    </w:p>
    <w:p w:rsidR="00F6748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lang w:eastAsia="zh-TW"/>
        </w:rPr>
        <w:t>介紹書寫讀誦本經的修行人，有那些靈異感應。</w:t>
      </w:r>
      <w:r w:rsidRPr="001B27C5">
        <w:rPr>
          <w:rFonts w:ascii="Times New Roman" w:eastAsia="DFKai-SB" w:hAnsi="Times New Roman" w:cs="Times New Roman"/>
          <w:sz w:val="24"/>
          <w:lang w:eastAsia="zh-TW"/>
        </w:rPr>
        <w:t>明誦此經者，如舌根不壞，天樂西迎，方解冤而往生，未終卷而坐脫，歸如入定，終靚白蓮，銀臺而易金臺，麤樂而來細樂。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66271" w:rsidRDefault="00A6559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8.4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明持</w:t>
      </w:r>
      <w:r w:rsidR="00266271"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，介紹“執持名號”有何靈驗經歷。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lang w:eastAsia="zh-TW"/>
        </w:rPr>
        <w:t>本段以六個例子來引證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執持名號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1B27C5">
        <w:rPr>
          <w:rFonts w:ascii="Times New Roman" w:eastAsia="DFKai-SB" w:hAnsi="Times New Roman" w:cs="Times New Roman"/>
          <w:sz w:val="24"/>
          <w:lang w:eastAsia="zh-TW"/>
        </w:rPr>
        <w:t>的不可思議經歷，並且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指出，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而得感應的個案，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洎乎昭代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，從古至今，相續不斷地出現。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1B27C5" w:rsidRPr="001F3D66" w:rsidRDefault="001B27C5" w:rsidP="001B27C5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若持名者，或一念而飛一光，或一聲而出一佛，或響彌林谷，或音徹宮闈，或六時繫念，而依正盈空，或十字標心，而聖賢入會，洎乎昭代，續有名流。</w:t>
      </w:r>
    </w:p>
    <w:p w:rsidR="001B27C5" w:rsidRPr="001F3D66" w:rsidRDefault="001B27C5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p w:rsidR="00266271" w:rsidRDefault="00A65592" w:rsidP="00266271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lang w:eastAsia="zh-TW"/>
        </w:rPr>
        <w:t>8.5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  <w:t>結勸</w:t>
      </w:r>
    </w:p>
    <w:p w:rsidR="00266271" w:rsidRPr="00F67482" w:rsidRDefault="00266271" w:rsidP="00266271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lang w:eastAsia="zh-TW"/>
        </w:rPr>
        <w:t>借助歷代賢聖求生極樂，來引證本經及“持名念佛”三根普被，萬善同歸，勸眾生一定一心執持名號，求生淨土。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lang w:eastAsia="zh-TW"/>
        </w:rPr>
      </w:pPr>
    </w:p>
    <w:p w:rsidR="007D23D5" w:rsidRPr="007D23D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lang w:eastAsia="zh-TW"/>
        </w:rPr>
        <w:t>是以一音始唱，千佛同賡，三學高僧，九流名德，若幽若顯，若聖若凡，如萬水無不朝東，似群星悉皆拱北，方之捷徑，號曰普門，豈虛語哉。決志求生，無容擬議者矣。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lang w:eastAsia="zh-TW"/>
        </w:rPr>
        <w:t>當釋迦世尊開示之後，十方三世一切諸佛共讚，齊聲附和，推祟備至。</w:t>
      </w:r>
      <w:r w:rsidR="007D23D5" w:rsidRPr="001F3D6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禪教律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三學的高僧大德，九流之士，幽冥眾生與天人，凡夫與菩薩，無不有如萬水匯歸</w:t>
      </w:r>
      <w:r w:rsidR="007D23D5">
        <w:rPr>
          <w:rFonts w:ascii="Times New Roman" w:eastAsia="DFKai-SB" w:hAnsi="Times New Roman" w:cs="Times New Roman" w:hint="eastAsia"/>
          <w:sz w:val="24"/>
          <w:lang w:eastAsia="zh-TW"/>
        </w:rPr>
        <w:t>入海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，群星拱照</w:t>
      </w:r>
      <w:r w:rsidR="007D23D5">
        <w:rPr>
          <w:rFonts w:ascii="Times New Roman" w:eastAsia="DFKai-SB" w:hAnsi="Times New Roman" w:cs="Times New Roman" w:hint="eastAsia"/>
          <w:sz w:val="24"/>
          <w:lang w:eastAsia="zh-TW"/>
        </w:rPr>
        <w:t>北斗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，齊聲共唱。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持名念佛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7D23D5">
        <w:rPr>
          <w:rFonts w:ascii="Times New Roman" w:eastAsia="DFKai-SB" w:hAnsi="Times New Roman" w:cs="Times New Roman"/>
          <w:sz w:val="24"/>
          <w:lang w:eastAsia="zh-TW"/>
        </w:rPr>
        <w:t>，被稱</w:t>
      </w:r>
      <w:r w:rsidR="007D23D5">
        <w:rPr>
          <w:rFonts w:ascii="Times New Roman" w:eastAsia="DFKai-SB" w:hAnsi="Times New Roman" w:cs="Times New Roman" w:hint="eastAsia"/>
          <w:sz w:val="24"/>
          <w:lang w:eastAsia="zh-TW"/>
        </w:rPr>
        <w:t>為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捷徑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和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普門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，實至名歸，。故此，大家聽了之後，務必要決定發菩提心，</w:t>
      </w:r>
      <w:r w:rsidR="007D23D5" w:rsidRPr="007D23D5">
        <w:rPr>
          <w:rFonts w:ascii="Times New Roman" w:eastAsia="DFKai-SB" w:hAnsi="Times New Roman" w:cs="Times New Roman" w:hint="eastAsia"/>
          <w:sz w:val="24"/>
          <w:lang w:eastAsia="zh-TW"/>
        </w:rPr>
        <w:t>一心執持名號，求生淨土。</w:t>
      </w:r>
      <w:r w:rsidR="007D23D5">
        <w:rPr>
          <w:rFonts w:ascii="Times New Roman" w:eastAsia="DFKai-SB" w:hAnsi="Times New Roman" w:cs="Times New Roman" w:hint="eastAsia"/>
          <w:sz w:val="24"/>
          <w:lang w:eastAsia="zh-TW"/>
        </w:rPr>
        <w:t>，莫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再猶疑不決。</w:t>
      </w:r>
    </w:p>
    <w:p w:rsidR="00BF5072" w:rsidRPr="001F3D66" w:rsidRDefault="006B2353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  <w:r w:rsidRPr="006B2353">
        <w:rPr>
          <w:rFonts w:ascii="Times New Roman" w:eastAsia="DFKai-SB" w:hAnsi="Times New Roman" w:cs="Times New Roman" w:hint="eastAsia"/>
          <w:sz w:val="24"/>
          <w:lang w:eastAsia="zh-TW"/>
        </w:rPr>
        <w:t>[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唱</w:t>
      </w:r>
      <w:r w:rsidR="007D23D5">
        <w:rPr>
          <w:rFonts w:ascii="Times New Roman" w:eastAsia="DFKai-SB" w:hAnsi="Times New Roman" w:cs="Times New Roman"/>
          <w:sz w:val="24"/>
          <w:lang w:eastAsia="zh-TW"/>
        </w:rPr>
        <w:t>是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唱導﹔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賡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指相續附和。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一音始唱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指釋迦牟尼佛以金口開示西方淨土之後，眾生始知有西方淨業可修。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一音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指佛的音聲，眾生緣有淺深，根有利鈍，故此於一音之中，同聽異聞，</w:t>
      </w:r>
      <w:r w:rsidR="00F67482">
        <w:rPr>
          <w:rFonts w:ascii="Times New Roman" w:eastAsia="DFKai-SB" w:hAnsi="Times New Roman" w:cs="Times New Roman" w:hint="eastAsia"/>
          <w:sz w:val="24"/>
          <w:lang w:eastAsia="zh-TW"/>
        </w:rPr>
        <w:t>指</w:t>
      </w:r>
      <w:r w:rsidR="00F67482" w:rsidRPr="001F3D66">
        <w:rPr>
          <w:rFonts w:ascii="Times New Roman" w:eastAsia="DFKai-SB" w:hAnsi="Times New Roman" w:cs="Times New Roman"/>
          <w:sz w:val="24"/>
          <w:lang w:eastAsia="zh-TW"/>
        </w:rPr>
        <w:t xml:space="preserve"> 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佛以一音演說法，眾生隨類各得解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。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千佛同賡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即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六方佛讚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lang w:eastAsia="zh-TW"/>
        </w:rPr>
        <w:t>，指出諸佛相續附和釋迦世尊的開示。</w:t>
      </w:r>
      <w:r w:rsidR="00BF5072"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三學</w:t>
      </w:r>
      <w:r>
        <w:rPr>
          <w:rFonts w:ascii="Times New Roman" w:eastAsia="DFKai-SB" w:hAnsi="Times New Roman" w:cs="Times New Roman"/>
          <w:sz w:val="24"/>
          <w:lang w:eastAsia="zh-TW"/>
        </w:rPr>
        <w:t>者禪教律三宗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。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lang w:eastAsia="zh-TW"/>
        </w:rPr>
        <w:t>九流者</w:t>
      </w:r>
      <w:r w:rsidRPr="001F3D66">
        <w:rPr>
          <w:rFonts w:ascii="Times New Roman" w:eastAsia="DFKai-SB" w:hAnsi="Times New Roman" w:cs="Times New Roman"/>
          <w:sz w:val="24"/>
          <w:lang w:eastAsia="zh-TW"/>
        </w:rPr>
        <w:t>，謂儒，道，陰陽，法，名，墨，縱橫，雜，農。</w:t>
      </w:r>
      <w:r>
        <w:rPr>
          <w:rFonts w:ascii="Times New Roman" w:eastAsia="DFKai-SB" w:hAnsi="Times New Roman" w:cs="Times New Roman" w:hint="eastAsia"/>
          <w:sz w:val="24"/>
          <w:lang w:eastAsia="zh-TW"/>
        </w:rPr>
        <w:t>]</w:t>
      </w:r>
    </w:p>
    <w:p w:rsidR="006B2353" w:rsidRDefault="006B2353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</w:p>
    <w:p w:rsidR="00F67482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F6748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此</w:t>
      </w:r>
      <w:r w:rsidR="00F67482" w:rsidRPr="00F6748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彌陀經是圓頓妙理，十方諸佛出廣長舌相，共同讚歎，具不可思議功能</w:t>
      </w:r>
      <w:r w:rsidR="00F67482" w:rsidRP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F67482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前承華嚴，後通法華，所以應判屬方等時所攝，是最為圓融的。本經雖然屬於方等時，義理實際是詮入圓教，故應以大乘</w:t>
      </w:r>
      <w:r w:rsidR="00A4253E"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圓頓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為教相。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</w:p>
    <w:p w:rsidR="00BF5072" w:rsidRPr="001F3D66" w:rsidRDefault="00A6559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九、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總釋名題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 xml:space="preserve"> 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從不同的角度，詳細地解釋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佛說阿彌陀經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67482">
        <w:rPr>
          <w:rFonts w:ascii="Times New Roman" w:eastAsia="DFKai-SB" w:hAnsi="Times New Roman" w:cs="Times New Roman"/>
          <w:sz w:val="24"/>
          <w:szCs w:val="24"/>
          <w:lang w:eastAsia="zh-TW"/>
        </w:rPr>
        <w:t>的經題。本門分為兩個部份。一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題義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F67482">
        <w:rPr>
          <w:rFonts w:ascii="Times New Roman" w:eastAsia="DFKai-SB" w:hAnsi="Times New Roman" w:cs="Times New Roman"/>
          <w:sz w:val="24"/>
          <w:szCs w:val="24"/>
          <w:lang w:eastAsia="zh-TW"/>
        </w:rPr>
        <w:t>，是解釋經題﹔二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譯人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，是簡單地再介紹翻譯本經的鳩摩羅什法師。</w:t>
      </w:r>
    </w:p>
    <w:p w:rsidR="00F64B74" w:rsidRPr="001F3D66" w:rsidRDefault="00F64B74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</w:p>
    <w:p w:rsidR="00BF5072" w:rsidRPr="001F3D66" w:rsidRDefault="00A6559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</w:t>
      </w:r>
      <w:r w:rsidR="00BF5072" w:rsidRPr="001F3D66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題義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今欲釋文，先明總題，使有綱領，故次之以總釋名題。在前八門中，已經將本經的要旨全盤道出，餘下來的兩門，是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解釋</w:t>
      </w:r>
      <w:r w:rsidR="00F67482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經文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一部經的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已經將全經的義理，盡攝於中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，簡單地說，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明白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，便能夠抓住一部經的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綱領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A4253E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(</w:t>
      </w:r>
      <w:r w:rsidR="00A4253E" w:rsidRPr="00A4253E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大綱和原則</w:t>
      </w:r>
      <w:r w:rsidR="00A4253E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)</w:t>
      </w:r>
      <w:r w:rsidR="00A4253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因此，本門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總釋名題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要將本經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經題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解釋清楚。先明總題使有綱領者，以經之有題，如網之有綱，衣之有領。故此，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提其綱，則眾目皆舉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挈其領，則眾縷皆來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。題義有四，初能說佛，二正明說，三所說佛，四結說名。</w:t>
      </w:r>
    </w:p>
    <w:p w:rsidR="00A4253E" w:rsidRDefault="00A4253E" w:rsidP="00A4253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A4253E" w:rsidRDefault="00A4253E" w:rsidP="00A4253E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經題</w:t>
      </w:r>
      <w:r w:rsidRP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佛說阿彌陀經</w:t>
      </w:r>
    </w:p>
    <w:p w:rsidR="006B0AE7" w:rsidRPr="006B0AE7" w:rsidRDefault="006B0AE7" w:rsidP="00A4253E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本經是講述釋迦牟尼佛在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娑婆世界，宣說阿彌陀佛極樂世界，依正莊嚴，信願往生之經。</w:t>
      </w:r>
    </w:p>
    <w:p w:rsidR="00BF5072" w:rsidRPr="006B0AE7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是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能說佛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4253E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即釋迦牟尼佛。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說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指本經由釋迦佛所宣說。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所說佛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6B0AE7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阿彌陀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經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指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本經乃敘述極樂世界依正莊嚴，令眾生信願往生之經。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37702" w:rsidRPr="00B37702" w:rsidRDefault="00B3770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A4253E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9.1.1</w:t>
      </w:r>
      <w:r w:rsidRPr="00A4253E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佛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言佛便周，今舉佛名，攝無不盡故。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佛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表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體大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 w:rsidR="00F52921" w:rsidRPr="00F5292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，</w:t>
      </w:r>
      <w:r w:rsidR="00F6748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指佛回歸真如本性，遍一切處</w:t>
      </w:r>
      <w:r w:rsidR="00F52921" w:rsidRPr="00F5292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6B0AE7" w:rsidRPr="004B2C1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佛者，此云覺者，備三覺故。</w:t>
      </w:r>
      <w:r w:rsidR="004B2C12"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凡單言佛者，即本師釋迦牟尼也。</w:t>
      </w:r>
    </w:p>
    <w:p w:rsidR="004B2C1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6B0AE7" w:rsidRPr="006B0AE7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="006B0AE7" w:rsidRPr="006B0AE7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是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覺者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4B2C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三覺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4B2C12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="004B2C12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是指</w:t>
      </w:r>
      <w:r w:rsidR="004B2C12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自覺，覺他，覺行圓滿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，包括了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覺察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覺悟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覺察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，即觀照，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指對於自己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身口意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三業，時時覺察。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覺悟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6B0AE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指覺悟到諸法無常，世間如幻。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在修行路上而言，若果能夠時時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覺察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覺悟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，不為外境所轉，當然可以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入世而無礙，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出汙泥而不染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，在世間廣度眾生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4B2C12" w:rsidRDefault="004B2C1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B21E2" w:rsidRDefault="004B2C12" w:rsidP="004B2C1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4B2C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自覺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，覺知過去未來現在三世一切諸法，性體真空，了知惑業本自虛妄，由此而得成妙智，道證圓覺，故名自覺。</w:t>
      </w:r>
    </w:p>
    <w:p w:rsidR="004B2C12" w:rsidRPr="001F3D66" w:rsidRDefault="004B2C12" w:rsidP="004B2C1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4B2C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覺他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，以無緣慈度化眾生，皆眾生出離生死苦海，得涅槃樂，故名覺他。</w:t>
      </w:r>
      <w:r w:rsidRPr="004B2C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覺行圓滿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見思惑，塵沙惑，無明惑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” 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三惑淨盡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，眾德悉備，位登妙覺，行滿果圓。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如來至佛，共有十號。十號之中，佛當其一。具玆十德，世出世間之所宗主，故名世尊。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諸佛如來，所具足的萬德萬行，言之不盡，但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略而言之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，姑且抽取其中的十種德行，來訂立了十種稱號，而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佛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字乃</w:t>
      </w:r>
      <w:r w:rsidR="00DA79C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十號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之一。由於佛具足了十種德行，實在稱得上是世出世間九法界眾生的共宗之主，故此又尊稱佛為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世尊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B21E2" w:rsidRDefault="00DA79CE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如來</w:t>
      </w:r>
      <w:r w:rsidR="00BF5072"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十號者，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如來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應供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正遍知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名明行足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善逝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世間解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名無上士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調御丈夫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天人師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、</w:t>
      </w:r>
      <w:r w:rsidR="00BF5072"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佛。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佛</w:t>
      </w:r>
      <w:r w:rsidR="001B21E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十義者，具二智，斷二障，覺二諦，得自他二利，如夢覺華開二喻</w:t>
      </w:r>
      <w:r w:rsidR="00BF5072"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1B21E2" w:rsidRDefault="001B21E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具二智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，具足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根本智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後得智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斷二障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，斷除了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煩惱障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所知障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1F3D66" w:rsidRDefault="001B21E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覺二諦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，覺悟了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真俗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二諦之理。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得自他二利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，得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自利利他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二利。</w:t>
      </w:r>
    </w:p>
    <w:p w:rsidR="00DA79CE" w:rsidRDefault="001B21E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如夢覺華開二喻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，如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大夢覺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及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蓮花開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兩個譬喻。</w:t>
      </w:r>
      <w:r w:rsidR="00DA79C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佛以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根本智，斷煩惱障，覺真諦理，得自利之益，</w:t>
      </w:r>
      <w:r w:rsidR="00DA79CE" w:rsidRPr="00DA79CE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如從大夢中醒覺，了知法界一切如夢如化，一切所作所為，都是虛幻不實。</w:t>
      </w:r>
    </w:p>
    <w:p w:rsidR="00BF5072" w:rsidRPr="001F3D66" w:rsidRDefault="00DA79CE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以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後得智，斷所知障，覺俗諦理，得利他之益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一念夢醒，證圓滿無生法體，如蓮花開。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="001B21E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夢覺</w:t>
      </w:r>
      <w:r w:rsidR="001B21E2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華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開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提醒我們，我們的所見所聞，表面上看來好像真的一樣，其實一切猶如作夢，夢中的境界，可以很真實，活生生一樣，但夢醒之後，才發覺甚麼都沒有。所以，山河大地，男女老少，有情無情，都是我們真如本性的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妙用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，隨緣影現出來的影像而已，猶如鏡影一樣，看似真實，原來純屬虛妄。</w:t>
      </w:r>
    </w:p>
    <w:p w:rsidR="001B21E2" w:rsidRDefault="00B3770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於未證得殊勝德中，謂已證得，名增上慢</w:t>
      </w:r>
      <w:r w:rsidR="00B3770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 w:rsidR="00DA79CE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3770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修行人</w:t>
      </w:r>
      <w:r w:rsidR="00B37702">
        <w:rPr>
          <w:rFonts w:ascii="Times New Roman" w:eastAsia="DFKai-SB" w:hAnsi="Times New Roman" w:cs="Times New Roman"/>
          <w:sz w:val="24"/>
          <w:szCs w:val="24"/>
          <w:lang w:eastAsia="zh-TW"/>
        </w:rPr>
        <w:t>應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如印光大師</w:t>
      </w:r>
      <w:r w:rsidR="00B3770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所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開示，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縱有修持，總覺我功夫很淺，不自矜誇。看一切人都是菩薩，唯我一人實是凡夫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3770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分證即</w:t>
      </w:r>
      <w:r w:rsidR="00B3770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佛</w:t>
      </w: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者，謂無明惑，有四十二品，至此，破一品無明，證一分法身，是為分證即佛，此初住至等覺位也。</w:t>
      </w:r>
      <w:r w:rsid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古云</w:t>
      </w:r>
      <w:r w:rsidR="00B3770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: </w:t>
      </w:r>
      <w:r w:rsid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豁爾心開悟，湛然一切通，窮源猶未盡，尚見月朦朧</w:t>
      </w: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在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分證即佛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的境界中，明心見性，分破無明，但由於根本無明尚在，對於真如本性，只算是依稀在目，猶如月影朦朧，看不清楚。</w:t>
      </w:r>
    </w:p>
    <w:p w:rsidR="00B37702" w:rsidRPr="001F3D66" w:rsidRDefault="00B3770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究竟即</w:t>
      </w:r>
      <w:r w:rsidR="00B3770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佛</w:t>
      </w:r>
      <w:r w:rsid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者，謂五住二死，盡淨無餘，無量甚深，永絕思議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不再處於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五住地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和兩種生死之中，回歸到清淨無染，無量甚深功德智慧，不可思議的真如本性之中</w:t>
      </w:r>
      <w:r w:rsidR="00B3770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者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B3770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稱為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究竟成佛。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B37702" w:rsidRDefault="00B37702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9.1.2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說</w:t>
      </w:r>
    </w:p>
    <w:p w:rsidR="00BF5072" w:rsidRPr="00B37702" w:rsidRDefault="00BF5072" w:rsidP="00BF5072">
      <w:pPr>
        <w:pStyle w:val="NoSpacing"/>
        <w:rPr>
          <w:rFonts w:ascii="Times New Roman" w:eastAsia="DFKai-SB" w:hAnsi="Times New Roman" w:cs="Times New Roman"/>
          <w:color w:val="943634" w:themeColor="accent2" w:themeShade="BF"/>
          <w:sz w:val="24"/>
          <w:szCs w:val="24"/>
          <w:lang w:eastAsia="zh-TW"/>
        </w:rPr>
      </w:pPr>
      <w:r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說者，悅也。悅所懷故。四辯宣演故。十二部等，至四悉檀，皆是說義。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若單獨就本經而言，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說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是指佛說法教導眾生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持名念佛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B37702" w:rsidRPr="00B3770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767BA5" w:rsidRDefault="00767BA5" w:rsidP="00767BA5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若就此經，即是如來久修久證念佛三昧，蘊之在懷，今得機而說，乃暢昔之所懷。</w:t>
      </w:r>
    </w:p>
    <w:p w:rsidR="00767BA5" w:rsidRDefault="00767BA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67BA5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767BA5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說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37702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暢悅，包括有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暢悅所懷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四辯宣演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等意思。</w:t>
      </w:r>
      <w:r w:rsidR="00767BA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767BA5" w:rsidRPr="00767BA5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悅</w:t>
      </w:r>
      <w:r w:rsidR="00767BA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" </w:t>
      </w:r>
      <w:r w:rsidR="00767BA5">
        <w:rPr>
          <w:rFonts w:ascii="Times New Roman" w:eastAsia="DFKai-SB" w:hAnsi="Times New Roman" w:cs="Times New Roman"/>
          <w:sz w:val="24"/>
          <w:szCs w:val="24"/>
          <w:lang w:eastAsia="zh-TW"/>
        </w:rPr>
        <w:t>是暢悅，</w:t>
      </w:r>
      <w:r w:rsidR="00767BA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767BA5" w:rsidRPr="00767BA5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懷</w:t>
      </w:r>
      <w:r w:rsidR="00767BA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="00767BA5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是心懷。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三藏十二部乃至四悉檀等，都是屬於佛所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說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的範圍之內。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十二部等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，是明所說法相，佛的說法，有十二種不同的體裁，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或作長行說，或作重頌說，或作未曾有說，或作無問自說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="00767BA5">
        <w:rPr>
          <w:rFonts w:ascii="Times New Roman" w:eastAsia="DFKai-SB" w:hAnsi="Times New Roman" w:cs="Times New Roman"/>
          <w:sz w:val="24"/>
          <w:szCs w:val="24"/>
          <w:lang w:eastAsia="zh-TW"/>
        </w:rPr>
        <w:t>或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無問自說</w:t>
      </w:r>
      <w:r w:rsidR="00767BA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，種種不同，大致分為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十二部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四無量心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: 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諸佛菩薩利益眾生之心，廣大無量：慈悲喜捨無量心。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四悉檀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，是指佛以四種善巧方便的方式來度化一切眾生。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67BA5" w:rsidRPr="00767BA5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悅所懷者，本願度生，得機而說，所懷暢悅。</w:t>
      </w:r>
      <w:r w:rsidR="00767BA5" w:rsidRPr="00767BA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四辯宣演，以無量善巧智，起四無礙辯，用種種言辭，而演說法也。</w:t>
      </w:r>
    </w:p>
    <w:p w:rsidR="00767BA5" w:rsidRDefault="00767BA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四辯宣演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，是指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四無礙辯</w:t>
      </w:r>
      <w:r w:rsidR="001D619F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D619F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 w:rsidR="001D619F" w:rsidRPr="001F3D6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四無礙辯</w:t>
      </w:r>
      <w:r w:rsidR="001D619F"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者，一義無礙辯，謂了知一切諸法義理，通達無滯，二法無礙，謂通達一切諸法名字，分別無滯，三詞無礙，謂于諸法名字義理，隨順一切眾生，殊方異語，為其演說，能令各各得解，辯說無滯，四樂說無礙，謂隨順一切眾生根性，所樂聞法，而為說之，圓融無滯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67BA5" w:rsidRDefault="00767BA5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世尊欲說此經，先且諸根悅豫，顏色異常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佛在宣說無量壽經之前，首先示現歡悅之色，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姿色清淨，光顏巍巍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，由此而引證佛因為有緣宣說大法，故此開懷大悅。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767BA5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況今持名念佛，得機而說，悅可知矣</w:t>
      </w:r>
      <w:r w:rsidR="00767BA5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</w:p>
    <w:p w:rsidR="00B3770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既然佛宣說無量壽經，已經示現歡悅之色，那更何況今日佛有緣宣說本經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持名念佛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的殊勝大法，佛的大悅，絕對可知。</w:t>
      </w:r>
    </w:p>
    <w:p w:rsidR="001B21E2" w:rsidRDefault="001B21E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諸佛依二諦為眾生說法者，二諦，真俗二諦也。有時一切盡掃，不立一塵，依真諦說也。有時一切建立，不捨一法，依俗諦說也。</w:t>
      </w:r>
    </w:p>
    <w:p w:rsidR="00BF5072" w:rsidRPr="001F3D66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一切盡掃，不立一塵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，是萬法皆空，一絲不掛。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一切建立，不捨一法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D619F">
        <w:rPr>
          <w:rFonts w:ascii="Times New Roman" w:eastAsia="DFKai-SB" w:hAnsi="Times New Roman" w:cs="Times New Roman"/>
          <w:sz w:val="24"/>
          <w:szCs w:val="24"/>
          <w:lang w:eastAsia="zh-TW"/>
        </w:rPr>
        <w:t>，是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森羅萬象，歷歷分明</w:t>
      </w:r>
      <w:r w:rsidR="001D619F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"</w:t>
      </w:r>
      <w:r w:rsidRPr="001F3D66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D619F" w:rsidRDefault="001B21E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9.1.2.1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略釋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 "</w:t>
      </w:r>
      <w:r w:rsidR="00BF5072" w:rsidRPr="001D619F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四悉檀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"</w:t>
      </w:r>
    </w:p>
    <w:p w:rsidR="00BF5072" w:rsidRPr="001D619F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指佛以四種普遍布施的方法，來普度一切眾生。而這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四悉檀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包括了</w:t>
      </w:r>
      <w:r w:rsidR="00E9746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世界悉檀，為人悉檀，對治悉檀，第一義悉檀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="00E97466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</w:t>
      </w:r>
      <w:r w:rsidRPr="0031662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四門。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世界悉檀者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，世，即隔別義，界，即界分也。蓋由眾生根器淺薄，故佛隨其所樂欲聞，為之次第分別而說，令生歡喜，作歡喜益也。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為人悉檀者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，謂佛欲說法，必觀眾生，機器之大小，宿種之淺深，然後稱其機宜，令生正信，作生善益也。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對治悉檀者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，謂如眾生貪欲多者，教觀不淨，瞋恚多者，教修慈心，為對此諸病，說此法藥，遍施眾生，作滅惡益也。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第一義悉檀者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，第一義，即理也。謂佛觀眾生善根已熟，即為說法，令其得悟，作入道益也。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(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第一義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即當人的自性理體。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)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B21E2" w:rsidRPr="001B21E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1B21E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總結</w:t>
      </w:r>
      <w:r w:rsidRPr="001B21E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1B21E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四悉檀</w:t>
      </w:r>
      <w:r w:rsidR="001B21E2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16624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世界悉檀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乃佛為了吸引眾生，故說眾生信受樂聞之事，首先吸引眾生﹔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為人悉檀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者，乃佛引導眾生修善﹔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對治悉檀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者，乃佛引導眾生斷惡﹔經過信受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樂聞，修善，斷惡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之後，佛說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第一義悉檀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31662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，引領眾生入道，回歸自性。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36124D" w:rsidRPr="0036124D" w:rsidRDefault="0036124D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36124D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9.1.3</w:t>
      </w:r>
      <w:r w:rsidR="00BF5072" w:rsidRPr="0036124D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阿彌陀</w:t>
      </w:r>
    </w:p>
    <w:p w:rsidR="0036124D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6124D">
        <w:rPr>
          <w:rFonts w:ascii="Times New Roman" w:eastAsia="DFKai-SB" w:hAnsi="Times New Roman" w:cs="Times New Roman"/>
          <w:sz w:val="24"/>
          <w:szCs w:val="24"/>
          <w:lang w:eastAsia="zh-TW"/>
        </w:rPr>
        <w:t>標顯彼佛</w:t>
      </w:r>
      <w:r w:rsidR="0036124D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梵語</w:t>
      </w:r>
      <w:r w:rsidRPr="0062351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阿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，此云</w:t>
      </w:r>
      <w:r w:rsidRPr="0062351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，梵語</w:t>
      </w:r>
      <w:r w:rsidRPr="0062351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彌陀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，此云</w:t>
      </w:r>
      <w:r w:rsidRPr="0062351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量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62351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言佛功德不可窮盡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62351A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無可限量。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，亦即經文中所言</w:t>
      </w:r>
      <w:r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，</w:t>
      </w: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佛的</w:t>
      </w: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壽命，光明</w:t>
      </w: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兩種無量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，只言這兩種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無量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，是在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無量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之中，舉出其中兩種，用以攝持其他</w:t>
      </w: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無量功德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F52921" w:rsidRDefault="00F5292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23B0A" w:rsidRDefault="00F52921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阿彌陀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中的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無量壽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，表揚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相大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，佛的功德，有如壽命，無窮無盡﹔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無量光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，則表揚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用大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A55D5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，佛的般若智光，生出恆沙妙法，廣度眾生</w:t>
      </w:r>
      <w:r w:rsidR="00423B0A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E81F46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E81F4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阿彌陀經云，</w:t>
      </w:r>
      <w:r w:rsidRPr="00E81F4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E81F4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彼佛何故號阿彌陀？舍利弗，彼佛光明無量，照十方國，無所障礙，是故號為阿彌陀﹔又舍利弗，彼佛壽命，及其人民，無量無邊阿僧祇劫，故名阿彌陀</w:t>
      </w:r>
      <w:r w:rsidRPr="00E81F4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E81F46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</w:t>
      </w:r>
      <w:r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功德</w:t>
      </w:r>
      <w:r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>無量</w:t>
      </w:r>
      <w:r w:rsidRPr="00E81F4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，該盡三身，四智，十眼，十通，無量百千陀羅尼門等，不可窮盡者，十地莫能窮其源，等覺不能窺其頂故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F52921" w:rsidRDefault="00F52921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F5292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9.1.4</w:t>
      </w:r>
      <w:r w:rsidR="00BF5072" w:rsidRPr="00F5292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經者，梵語脩多羅，此云契經</w:t>
      </w:r>
      <w:r w:rsidR="00BF5072" w:rsidRPr="00F5292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81008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 xml:space="preserve"> “</w:t>
      </w:r>
      <w:r w:rsidRPr="0081008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契</w:t>
      </w:r>
      <w:r w:rsidRPr="0081008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1B21E2">
        <w:rPr>
          <w:rFonts w:ascii="Times New Roman" w:eastAsia="DFKai-SB" w:hAnsi="Times New Roman" w:cs="Times New Roman" w:hint="eastAsia"/>
          <w:b/>
          <w:color w:val="7030A0"/>
          <w:sz w:val="24"/>
          <w:szCs w:val="24"/>
          <w:lang w:eastAsia="zh-TW"/>
        </w:rPr>
        <w:t xml:space="preserve"> </w:t>
      </w:r>
      <w:r w:rsidRPr="00810084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指契於真理，合於根機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﹔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經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1B21E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 xml:space="preserve"> 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指貫穿法相，攝持所化眾生。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1B21E2" w:rsidRDefault="00BF5072" w:rsidP="00BF5072">
      <w:pPr>
        <w:pStyle w:val="NoSpacing"/>
        <w:rPr>
          <w:rFonts w:ascii="Times New Roman" w:eastAsia="DFKai-SB" w:hAnsi="Times New Roman" w:cs="Times New Roman"/>
          <w:b/>
          <w:sz w:val="24"/>
          <w:szCs w:val="24"/>
          <w:lang w:eastAsia="zh-TW"/>
        </w:rPr>
      </w:pPr>
      <w:r w:rsidRPr="0081008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經雖多義，不出</w:t>
      </w:r>
      <w:r w:rsidRPr="0081008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81008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貫，攝，常，法</w:t>
      </w:r>
      <w:r w:rsidRPr="0081008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81008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四義。</w:t>
      </w:r>
      <w:r w:rsidR="00F52921" w:rsidRPr="00F52921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經復有五義，謂一出生，二顯示，三涌泉，四繩墨，五結鬘。</w:t>
      </w:r>
      <w:r w:rsidRPr="001B21E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貫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，將佛所說的教義，貫串成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經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，令不散失，</w:t>
      </w:r>
      <w:r w:rsidRPr="001B21E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有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如以線貫珠一樣。</w:t>
      </w:r>
      <w:r w:rsidR="00F52921" w:rsidRPr="001B21E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指佛的教化，貫通十方三世。</w:t>
      </w:r>
      <w:r w:rsidRPr="001B21E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攝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，佛經中的義理，無非都是要攝護眾生，令不墮落，猶如母親攝護小孩一樣。</w:t>
      </w:r>
      <w:r w:rsidR="00F52921" w:rsidRPr="001B21E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是指佛的教化攝受一切眾生。</w:t>
      </w:r>
      <w:r w:rsidRPr="001B21E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常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，佛經雖然流傳萬世，但不會因為社會環境的改變，而有所變易。</w:t>
      </w:r>
      <w:r w:rsidR="00F52921"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指佛的教化常恆不變</w:t>
      </w:r>
      <w:r w:rsidR="00F52921" w:rsidRPr="001B21E2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。</w:t>
      </w:r>
      <w:r w:rsidRPr="001B21E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法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，佛經中所宣揚的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法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1B21E2">
        <w:rPr>
          <w:rFonts w:ascii="Times New Roman" w:eastAsia="DFKai-SB" w:hAnsi="Times New Roman" w:cs="Times New Roman"/>
          <w:sz w:val="24"/>
          <w:szCs w:val="24"/>
          <w:lang w:eastAsia="zh-TW"/>
        </w:rPr>
        <w:t>，放諸四海皆準，實乃天下眾生同遵之法則。指佛的教化屬於至圓滿的法則。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F52921" w:rsidRDefault="00F52921" w:rsidP="00BF5072">
      <w:pPr>
        <w:pStyle w:val="NoSpacing"/>
        <w:rPr>
          <w:rFonts w:ascii="Times New Roman" w:eastAsia="DFKai-SB" w:hAnsi="Times New Roman" w:cs="Times New Roman"/>
          <w:color w:val="FF0000"/>
          <w:sz w:val="24"/>
          <w:szCs w:val="24"/>
          <w:lang w:eastAsia="zh-TW"/>
        </w:rPr>
      </w:pPr>
      <w:r w:rsidRPr="00F5292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9.1.5</w:t>
      </w:r>
      <w:r w:rsidR="00BF5072" w:rsidRPr="00F52921"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  <w:t>經是為通名，佛說阿彌陀五字，是為別名</w:t>
      </w:r>
      <w:r w:rsidR="00BF5072" w:rsidRPr="00F52921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。</w:t>
      </w:r>
    </w:p>
    <w:p w:rsidR="00BF5072" w:rsidRPr="00B62CCA" w:rsidRDefault="00BF5072" w:rsidP="00BF5072">
      <w:pPr>
        <w:pStyle w:val="NoSpacing"/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</w:pP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每部經的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經題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，其實都包含了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教行理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與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三德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，故此即使單聞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經題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，只要深解其中義趣，便會發覺其實一切已經圓融具足，也由於這個原因，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所得功德，不可限量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B62CCA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若配三大，則佛是體大，無量壽是相大，無量光是用大。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23B0A" w:rsidRDefault="00423B0A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9.1.6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經題</w:t>
      </w:r>
      <w:r w:rsidRPr="00423B0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即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包或</w:t>
      </w:r>
      <w:r w:rsidRPr="00423B0A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三德秘藏</w:t>
      </w: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之妙理</w:t>
      </w:r>
    </w:p>
    <w:p w:rsidR="00423B0A" w:rsidRPr="00970935" w:rsidRDefault="00423B0A" w:rsidP="00423B0A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 w:rsidRPr="0097093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聞首題名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，</w:t>
      </w:r>
      <w:r w:rsidRPr="0097093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功德無量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"</w:t>
      </w:r>
      <w:r w:rsidRPr="00970935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，首題既即三德秘藏，心聞秘藏，則淨智妙圓，體自空寂，所得功德，詎可量耶。</w:t>
      </w:r>
      <w:r w:rsidRPr="00987D2A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配三德者，理即法身，教即般若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，行即解脫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。</w:t>
      </w:r>
    </w:p>
    <w:p w:rsidR="00423B0A" w:rsidRDefault="00423B0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423B0A">
        <w:rPr>
          <w:rFonts w:ascii="Times New Roman" w:eastAsia="DFKai-SB" w:hAnsi="Times New Roman" w:cs="Times New Roman" w:hint="eastAsia"/>
          <w:sz w:val="24"/>
          <w:szCs w:val="24"/>
          <w:lang w:eastAsia="zh-TW"/>
        </w:rPr>
        <w:t>一部經的“經題”，已經包括了“法身，般若，解脫”等“三德秘藏”之妙理，故此，在得聞經題的時候，若果能夠真正深解其中義趣，便會了悟到自性“淨智妙圓，體自空寂”，令靈明洞徹，湛寂常恆的本體重現，由此之故，所得功德，何可思議呢？</w:t>
      </w:r>
    </w:p>
    <w:p w:rsidR="00423B0A" w:rsidRDefault="00423B0A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1B21E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1B21E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教行理者，本理立教，依教修行，從行顯理。</w:t>
      </w:r>
    </w:p>
    <w:p w:rsidR="00423B0A" w:rsidRPr="00423B0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諸經皆具教行理三，故名為通﹔</w:t>
      </w:r>
      <w:r w:rsidRPr="00970935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專指此經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，則</w:t>
      </w:r>
      <w:r w:rsidRPr="00970935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佛說是教，執持名號是行，阿彌陀是理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，局此異餘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423B0A">
        <w:rPr>
          <w:rFonts w:ascii="Times New Roman" w:eastAsia="DFKai-SB" w:hAnsi="Times New Roman" w:cs="Times New Roman"/>
          <w:sz w:val="24"/>
          <w:szCs w:val="24"/>
          <w:lang w:eastAsia="zh-TW"/>
        </w:rPr>
        <w:t>他經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，故名為別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423B0A" w:rsidRPr="00BE24AF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本理立教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，佛從真如本性之中，流出三藏十二部等一切教化。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實相般若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和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文字般若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BE24AF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。依教修行者，從文字般若，修觀照般若，依十二分教，修行萬行也。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佛以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文字般若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建立三藏十二部之後，修行人便能夠明白到宇宙人生的真相，繼而作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觀照般若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，觀照萬法當體即空之理，隨順著自己的根器，而作種種修行之事。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Pr="006F0012" w:rsidRDefault="00423B0A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從行顯理</w:t>
      </w:r>
      <w:r w:rsidR="00BF5072" w:rsidRPr="006F0012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，因觀照般若，悟實相般若，因修萬行，乃契真如也。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從行顯理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，是指利用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觀照般若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之力，而證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實相般若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，回歸自性。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整個從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文字般若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入手，作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觀照般若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，證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實相般若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的過程，亦即所謂圓滿的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信解行證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。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故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古大德有云，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6F0012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文字如舟筏，觀照如駕駛，實相如彼岸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2730C" w:rsidRPr="00A2730C" w:rsidRDefault="00A2730C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 w:rsidRPr="00A2730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 xml:space="preserve">9.1.7 </w:t>
      </w:r>
      <w:r w:rsidRPr="00A2730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結論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經題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佛說阿彌陀經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中的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說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和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經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，是表揚我們的自性覺體，遍照一切處，無時無刻不在生起妙用，無時不在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說法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3917B4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，一切處無非妙法，都能夠令我們從迷返悟，背覺合塵。</w:t>
      </w:r>
    </w:p>
    <w:p w:rsidR="00A2730C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</w:p>
    <w:p w:rsidR="00BF5072" w:rsidRPr="00A2730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經題</w:t>
      </w: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中</w:t>
      </w: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“</w:t>
      </w: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</w:t>
      </w: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”</w:t>
      </w: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是表揚自性中的覺體，提醒我們，一切眾生本來就具足了一個圓滿的覺體。</w:t>
      </w:r>
    </w:p>
    <w:p w:rsidR="00BF5072" w:rsidRPr="00A2730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自性覺無量，是阿彌陀義。一切眾生的覺體，有無邊妙用，無窮無盡，不可思議，問題在於我們如何找到它，以及找到它之後，如何運用。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A2730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C44D90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自性覺體遍照，是</w:t>
      </w:r>
      <w:r w:rsidR="00A2730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 "</w:t>
      </w:r>
      <w:r w:rsidRPr="00C44D90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說經</w:t>
      </w:r>
      <w:r w:rsidR="00A2730C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 xml:space="preserve">" </w:t>
      </w:r>
      <w:r w:rsidR="00A2730C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義</w:t>
      </w:r>
    </w:p>
    <w:p w:rsidR="00BF5072" w:rsidRPr="00A2730C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說經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A2730C">
        <w:rPr>
          <w:rFonts w:ascii="Times New Roman" w:eastAsia="DFKai-SB" w:hAnsi="Times New Roman" w:cs="Times New Roman"/>
          <w:sz w:val="24"/>
          <w:szCs w:val="24"/>
          <w:lang w:eastAsia="zh-TW"/>
        </w:rPr>
        <w:t>，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指眾生沈迷不覺，諸佛如來唯有以般若真光，利用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說經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的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文字般若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，令眾生起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觀照般若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，證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實相般若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。眾生與佛一樣，本自具足遍照一切的覺體，今日眾生有幸得聞本經，借助佛的般若智光，開發本自具足的覺體，遍照一切迷惑顛倒，覺悟自性，故此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說經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二字，是表揚我們的自性覺體遍照之義。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心平氣靜，無時無處不在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說經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，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百千萬億卷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Pr="00091016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經典，盡在清淨心中顯現。</w:t>
      </w:r>
    </w:p>
    <w:p w:rsidR="00BF5072" w:rsidRPr="008A6048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</w:p>
    <w:p w:rsidR="00A2730C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8A6048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經言一心不亂，即自性彌陀，惟心淨土，為一經大旨也。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本經的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經題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乃至經文的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一心不亂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，都是為了冥合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自性彌陀，唯心淨土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>
        <w:rPr>
          <w:rFonts w:ascii="Times New Roman" w:eastAsia="DFKai-SB" w:hAnsi="Times New Roman" w:cs="Times New Roman"/>
          <w:sz w:val="24"/>
          <w:szCs w:val="24"/>
          <w:lang w:eastAsia="zh-TW"/>
        </w:rPr>
        <w:t>之理而說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Default="00F64B74" w:rsidP="00BF5072">
      <w:pPr>
        <w:pStyle w:val="NoSpacing"/>
        <w:rPr>
          <w:rFonts w:ascii="Times New Roman" w:eastAsia="DFKai-SB" w:hAnsi="Times New Roman" w:cs="Times New Roman"/>
          <w:b/>
          <w:color w:val="FF0000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9.2</w:t>
      </w:r>
      <w:r w:rsidR="00A2730C">
        <w:rPr>
          <w:rFonts w:ascii="Times New Roman" w:eastAsia="DFKai-SB" w:hAnsi="Times New Roman" w:cs="Times New Roman" w:hint="eastAsia"/>
          <w:b/>
          <w:color w:val="FF0000"/>
          <w:sz w:val="24"/>
          <w:szCs w:val="24"/>
          <w:lang w:eastAsia="zh-TW"/>
        </w:rPr>
        <w:t>譯經法師</w:t>
      </w:r>
    </w:p>
    <w:p w:rsidR="00BF5072" w:rsidRPr="00C01BA0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C01BA0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佛說阿彌陀經的譯者</w:t>
      </w:r>
      <w:r w:rsidRPr="00C01BA0"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，</w:t>
      </w:r>
      <w:r w:rsidRPr="00C01BA0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姚秦三藏法師鳩摩羅什譯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姚秦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是指南北朝之後秦﹔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三藏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，是為了表揚譯者精通經律論三藏﹔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鳩摩羅什法師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，則乃譯者之名﹔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“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譯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是指出本經由鳩摩羅什法師所譯。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BF5072" w:rsidRDefault="00BF5072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 w:rsidRPr="00F91697"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古稱什師，七佛以來譯經師也。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古人認為鳩摩羅什法師乃往世七佛以來的譯經師，因此，鳩摩羅什法師應該是乘願再來的菩薩，協助釋迦牟尼佛在這個娑婆世界，弘揚佛法，度化眾生。</w:t>
      </w:r>
    </w:p>
    <w:p w:rsidR="00BF5072" w:rsidRPr="00264BDA" w:rsidRDefault="00BF5072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</w:p>
    <w:p w:rsidR="000F7DD7" w:rsidRDefault="000F7DD7" w:rsidP="00BF5072">
      <w:pPr>
        <w:pStyle w:val="NoSpacing"/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</w:pP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七佛是從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毗婆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佛</w:t>
      </w:r>
      <w:r>
        <w:rPr>
          <w:rFonts w:ascii="Times New Roman" w:eastAsia="DFKai-SB" w:hAnsi="Times New Roman" w:cs="Times New Roman"/>
          <w:b/>
          <w:color w:val="943634" w:themeColor="accent2" w:themeShade="BF"/>
          <w:sz w:val="24"/>
          <w:szCs w:val="24"/>
          <w:lang w:eastAsia="zh-TW"/>
        </w:rPr>
        <w:t>至於釋迦</w:t>
      </w:r>
      <w:r>
        <w:rPr>
          <w:rFonts w:ascii="Times New Roman" w:eastAsia="DFKai-SB" w:hAnsi="Times New Roman" w:cs="Times New Roman" w:hint="eastAsia"/>
          <w:b/>
          <w:color w:val="943634" w:themeColor="accent2" w:themeShade="BF"/>
          <w:sz w:val="24"/>
          <w:szCs w:val="24"/>
          <w:lang w:eastAsia="zh-TW"/>
        </w:rPr>
        <w:t>牟尼佛所現的七尊佛。</w:t>
      </w:r>
    </w:p>
    <w:p w:rsidR="00BF5072" w:rsidRPr="00BE24AF" w:rsidRDefault="000F7DD7" w:rsidP="00BF5072">
      <w:pPr>
        <w:pStyle w:val="NoSpacing"/>
        <w:rPr>
          <w:rFonts w:ascii="Times New Roman" w:eastAsia="DFKai-SB" w:hAnsi="Times New Roman" w:cs="Times New Roman"/>
          <w:sz w:val="24"/>
          <w:szCs w:val="24"/>
          <w:lang w:eastAsia="zh-TW"/>
        </w:rPr>
      </w:pPr>
      <w:r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 xml:space="preserve"> 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毗婆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，是指毗婆尸佛﹔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七佛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，是指七位示現於世的佛。而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七佛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是從前一劫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莊嚴劫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的第九百九十八尊佛，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毗婆尸佛開始，直至當今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“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賢劫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”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的第四尊釋迦牟尼佛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。毗婆尸佛在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莊嚴劫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中示現，位列七佛之首﹔而釋迦牟尼則在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“</w:t>
      </w:r>
      <w:r w:rsidR="00BF5072" w:rsidRPr="00F91697">
        <w:rPr>
          <w:rFonts w:ascii="Times New Roman" w:eastAsia="DFKai-SB" w:hAnsi="Times New Roman" w:cs="Times New Roman"/>
          <w:b/>
          <w:color w:val="7030A0"/>
          <w:sz w:val="24"/>
          <w:szCs w:val="24"/>
          <w:lang w:eastAsia="zh-TW"/>
        </w:rPr>
        <w:t>賢劫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”</w:t>
      </w:r>
      <w:r w:rsidR="00BF5072" w:rsidRPr="00264BDA">
        <w:rPr>
          <w:rFonts w:ascii="Times New Roman" w:eastAsia="DFKai-SB" w:hAnsi="Times New Roman" w:cs="Times New Roman"/>
          <w:sz w:val="24"/>
          <w:szCs w:val="24"/>
          <w:lang w:eastAsia="zh-TW"/>
        </w:rPr>
        <w:t>中示現，位列第七，屬於七佛中最後一尊佛。</w:t>
      </w:r>
    </w:p>
    <w:p w:rsidR="00F67482" w:rsidRPr="00BF5072" w:rsidRDefault="00F67482" w:rsidP="00BF5072">
      <w:pPr>
        <w:pStyle w:val="NoSpacing"/>
        <w:rPr>
          <w:rFonts w:ascii="Times New Roman" w:eastAsia="DFKai-SB" w:hAnsi="Times New Roman" w:cs="Times New Roman"/>
          <w:sz w:val="24"/>
          <w:lang w:eastAsia="zh-TW"/>
        </w:rPr>
      </w:pPr>
    </w:p>
    <w:sectPr w:rsidR="00F67482" w:rsidRPr="00BF5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72"/>
    <w:rsid w:val="00012FB6"/>
    <w:rsid w:val="00014902"/>
    <w:rsid w:val="00025DE2"/>
    <w:rsid w:val="00037A0E"/>
    <w:rsid w:val="00053C54"/>
    <w:rsid w:val="00053EDC"/>
    <w:rsid w:val="0006173A"/>
    <w:rsid w:val="00071208"/>
    <w:rsid w:val="000C2AB6"/>
    <w:rsid w:val="000E1D37"/>
    <w:rsid w:val="000F0DBD"/>
    <w:rsid w:val="000F7DD7"/>
    <w:rsid w:val="00117D2E"/>
    <w:rsid w:val="00122755"/>
    <w:rsid w:val="0013174C"/>
    <w:rsid w:val="0013612D"/>
    <w:rsid w:val="00137C8B"/>
    <w:rsid w:val="001550EB"/>
    <w:rsid w:val="00166FDB"/>
    <w:rsid w:val="001877A3"/>
    <w:rsid w:val="001A6BAF"/>
    <w:rsid w:val="001B21E2"/>
    <w:rsid w:val="001B27C5"/>
    <w:rsid w:val="001B2B33"/>
    <w:rsid w:val="001C6E9A"/>
    <w:rsid w:val="001C76E5"/>
    <w:rsid w:val="001D3FAD"/>
    <w:rsid w:val="001D619F"/>
    <w:rsid w:val="001F3D66"/>
    <w:rsid w:val="00202409"/>
    <w:rsid w:val="00211592"/>
    <w:rsid w:val="00214BD5"/>
    <w:rsid w:val="00231E9A"/>
    <w:rsid w:val="002321FE"/>
    <w:rsid w:val="00266271"/>
    <w:rsid w:val="002A4F01"/>
    <w:rsid w:val="002C7E86"/>
    <w:rsid w:val="002D53CF"/>
    <w:rsid w:val="002D7B88"/>
    <w:rsid w:val="002E32B8"/>
    <w:rsid w:val="00310A06"/>
    <w:rsid w:val="00312ADE"/>
    <w:rsid w:val="003213FA"/>
    <w:rsid w:val="003223E0"/>
    <w:rsid w:val="003314A1"/>
    <w:rsid w:val="0036124D"/>
    <w:rsid w:val="00377AA4"/>
    <w:rsid w:val="003841D9"/>
    <w:rsid w:val="003A424C"/>
    <w:rsid w:val="003C377C"/>
    <w:rsid w:val="003D3EA2"/>
    <w:rsid w:val="00423B0A"/>
    <w:rsid w:val="00434DE8"/>
    <w:rsid w:val="004350FE"/>
    <w:rsid w:val="0044279E"/>
    <w:rsid w:val="00445021"/>
    <w:rsid w:val="00457FA9"/>
    <w:rsid w:val="00475CC9"/>
    <w:rsid w:val="00482B6A"/>
    <w:rsid w:val="004B21EC"/>
    <w:rsid w:val="004B2C12"/>
    <w:rsid w:val="004C3233"/>
    <w:rsid w:val="00516DC4"/>
    <w:rsid w:val="005270C0"/>
    <w:rsid w:val="0053633A"/>
    <w:rsid w:val="005950E5"/>
    <w:rsid w:val="005F49BE"/>
    <w:rsid w:val="00613362"/>
    <w:rsid w:val="00617818"/>
    <w:rsid w:val="0062629A"/>
    <w:rsid w:val="00643787"/>
    <w:rsid w:val="00655E77"/>
    <w:rsid w:val="00676FE3"/>
    <w:rsid w:val="00687990"/>
    <w:rsid w:val="00694AF8"/>
    <w:rsid w:val="006A1555"/>
    <w:rsid w:val="006A6976"/>
    <w:rsid w:val="006B0AE7"/>
    <w:rsid w:val="006B2353"/>
    <w:rsid w:val="006F1BA9"/>
    <w:rsid w:val="006F2C3C"/>
    <w:rsid w:val="006F312A"/>
    <w:rsid w:val="0071654F"/>
    <w:rsid w:val="00727859"/>
    <w:rsid w:val="007361F2"/>
    <w:rsid w:val="00744AED"/>
    <w:rsid w:val="00765B99"/>
    <w:rsid w:val="00767BA5"/>
    <w:rsid w:val="0079754C"/>
    <w:rsid w:val="007A6495"/>
    <w:rsid w:val="007D23D5"/>
    <w:rsid w:val="007E107D"/>
    <w:rsid w:val="007E4808"/>
    <w:rsid w:val="008377E5"/>
    <w:rsid w:val="00852AB1"/>
    <w:rsid w:val="00860C6D"/>
    <w:rsid w:val="00864236"/>
    <w:rsid w:val="00873CF0"/>
    <w:rsid w:val="008947B2"/>
    <w:rsid w:val="00896FE3"/>
    <w:rsid w:val="008D52FC"/>
    <w:rsid w:val="00910D92"/>
    <w:rsid w:val="00927672"/>
    <w:rsid w:val="00936A76"/>
    <w:rsid w:val="009574D1"/>
    <w:rsid w:val="009C12DF"/>
    <w:rsid w:val="009F53FC"/>
    <w:rsid w:val="00A00ADF"/>
    <w:rsid w:val="00A241C5"/>
    <w:rsid w:val="00A2730C"/>
    <w:rsid w:val="00A4253E"/>
    <w:rsid w:val="00A475C6"/>
    <w:rsid w:val="00A53C51"/>
    <w:rsid w:val="00A65592"/>
    <w:rsid w:val="00A710EF"/>
    <w:rsid w:val="00AB622B"/>
    <w:rsid w:val="00B026B2"/>
    <w:rsid w:val="00B21FA9"/>
    <w:rsid w:val="00B37702"/>
    <w:rsid w:val="00B56C52"/>
    <w:rsid w:val="00B8607A"/>
    <w:rsid w:val="00BA7D9A"/>
    <w:rsid w:val="00BB6C47"/>
    <w:rsid w:val="00BC2873"/>
    <w:rsid w:val="00BD5B7D"/>
    <w:rsid w:val="00BE24AF"/>
    <w:rsid w:val="00BE2DB5"/>
    <w:rsid w:val="00BF5072"/>
    <w:rsid w:val="00C1118B"/>
    <w:rsid w:val="00C1269C"/>
    <w:rsid w:val="00C16C71"/>
    <w:rsid w:val="00C22369"/>
    <w:rsid w:val="00C253DC"/>
    <w:rsid w:val="00C64B39"/>
    <w:rsid w:val="00C64C6D"/>
    <w:rsid w:val="00C7154B"/>
    <w:rsid w:val="00C76E0B"/>
    <w:rsid w:val="00C851C2"/>
    <w:rsid w:val="00C8706A"/>
    <w:rsid w:val="00C9294A"/>
    <w:rsid w:val="00C9792C"/>
    <w:rsid w:val="00CB128C"/>
    <w:rsid w:val="00CD69AE"/>
    <w:rsid w:val="00CD6FC7"/>
    <w:rsid w:val="00CE092F"/>
    <w:rsid w:val="00CF38D0"/>
    <w:rsid w:val="00D139CD"/>
    <w:rsid w:val="00D76118"/>
    <w:rsid w:val="00D93FAB"/>
    <w:rsid w:val="00DA79CE"/>
    <w:rsid w:val="00DD7780"/>
    <w:rsid w:val="00E13D1F"/>
    <w:rsid w:val="00E165A0"/>
    <w:rsid w:val="00E21AEF"/>
    <w:rsid w:val="00E56FC5"/>
    <w:rsid w:val="00E841C6"/>
    <w:rsid w:val="00E91224"/>
    <w:rsid w:val="00E92F4B"/>
    <w:rsid w:val="00E97466"/>
    <w:rsid w:val="00E97FB7"/>
    <w:rsid w:val="00EC4153"/>
    <w:rsid w:val="00EE4021"/>
    <w:rsid w:val="00F30F80"/>
    <w:rsid w:val="00F452CD"/>
    <w:rsid w:val="00F52921"/>
    <w:rsid w:val="00F54F0D"/>
    <w:rsid w:val="00F558FF"/>
    <w:rsid w:val="00F56224"/>
    <w:rsid w:val="00F60AC5"/>
    <w:rsid w:val="00F64B74"/>
    <w:rsid w:val="00F67482"/>
    <w:rsid w:val="00F77EDD"/>
    <w:rsid w:val="00F930D2"/>
    <w:rsid w:val="00F965EF"/>
    <w:rsid w:val="00FB05E4"/>
    <w:rsid w:val="00FB13DB"/>
    <w:rsid w:val="00FD5DE2"/>
    <w:rsid w:val="00FE284D"/>
    <w:rsid w:val="00FE5519"/>
    <w:rsid w:val="00FF1BA8"/>
    <w:rsid w:val="00FF297C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0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F5072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8607A"/>
  </w:style>
  <w:style w:type="character" w:customStyle="1" w:styleId="DateChar">
    <w:name w:val="Date Char"/>
    <w:basedOn w:val="DefaultParagraphFont"/>
    <w:link w:val="Date"/>
    <w:uiPriority w:val="99"/>
    <w:semiHidden/>
    <w:rsid w:val="00B86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worldofmastermind.com/wp-content/uploads/2015/07/lotus2.jp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A445-CF36-40C2-B4F0-351A3EB7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4298</Words>
  <Characters>24501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nnnnnnnnnnnnnnnnn</dc:creator>
  <cp:lastModifiedBy>m nnnnnnnnnnnnnnnnn</cp:lastModifiedBy>
  <cp:revision>7</cp:revision>
  <dcterms:created xsi:type="dcterms:W3CDTF">2019-05-28T16:31:00Z</dcterms:created>
  <dcterms:modified xsi:type="dcterms:W3CDTF">2019-05-28T21:16:00Z</dcterms:modified>
</cp:coreProperties>
</file>